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AF" w:rsidRPr="00D07BAF" w:rsidRDefault="00D07BAF" w:rsidP="00D07BAF">
      <w:pPr>
        <w:pStyle w:val="a6"/>
        <w:rPr>
          <w:rStyle w:val="a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35C6DA" wp14:editId="661A8850">
            <wp:simplePos x="457200" y="647700"/>
            <wp:positionH relativeFrom="margin">
              <wp:align>left</wp:align>
            </wp:positionH>
            <wp:positionV relativeFrom="margin">
              <wp:align>top</wp:align>
            </wp:positionV>
            <wp:extent cx="3971925" cy="2978785"/>
            <wp:effectExtent l="0" t="0" r="9525" b="0"/>
            <wp:wrapSquare wrapText="bothSides"/>
            <wp:docPr id="6" name="Рисунок 6" descr="C:\Users\1\Desktop\фото осень\IMG_20240927_14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осень\IMG_20240927_14212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BAF">
        <w:rPr>
          <w:rFonts w:ascii="Calibri" w:eastAsia="Times New Roman" w:hAnsi="Calibri" w:cs="Times New Roman"/>
          <w:color w:val="262626"/>
          <w:kern w:val="36"/>
          <w:sz w:val="45"/>
          <w:szCs w:val="45"/>
          <w:lang w:eastAsia="ru-RU"/>
        </w:rPr>
        <w:t xml:space="preserve"> </w:t>
      </w:r>
      <w:r w:rsidRPr="00D07BAF">
        <w:rPr>
          <w:rStyle w:val="a7"/>
          <w:color w:val="FF0000"/>
          <w:lang w:eastAsia="ru-RU"/>
        </w:rPr>
        <w:t>Аппликация в младшей группе</w:t>
      </w:r>
    </w:p>
    <w:p w:rsidR="00F65BB1" w:rsidRDefault="00F65BB1" w:rsidP="00D07B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 Доронина Н.В.</w:t>
      </w:r>
    </w:p>
    <w:p w:rsidR="00F65BB1" w:rsidRDefault="00F65BB1" w:rsidP="00F65BB1">
      <w:pPr>
        <w:pStyle w:val="c0"/>
        <w:shd w:val="clear" w:color="auto" w:fill="FFFFFF"/>
        <w:spacing w:before="0" w:beforeAutospacing="0" w:after="0" w:afterAutospacing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воспитатель младшего  возраста  </w:t>
      </w:r>
    </w:p>
    <w:p w:rsidR="00D07BAF" w:rsidRDefault="00D07BAF" w:rsidP="00EA0D49">
      <w:pPr>
        <w:pStyle w:val="a3"/>
        <w:shd w:val="clear" w:color="auto" w:fill="FFFFFF"/>
        <w:spacing w:before="0" w:beforeAutospacing="0" w:after="360" w:afterAutospacing="0"/>
        <w:rPr>
          <w:rFonts w:ascii="Calibri" w:hAnsi="Calibri"/>
          <w:color w:val="262626"/>
          <w:kern w:val="36"/>
          <w:sz w:val="45"/>
          <w:szCs w:val="45"/>
        </w:rPr>
      </w:pPr>
    </w:p>
    <w:p w:rsidR="00D07BAF" w:rsidRDefault="00D07BAF" w:rsidP="00EA0D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D07BAF" w:rsidRDefault="00D07BAF" w:rsidP="00EA0D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D07BAF" w:rsidRDefault="00D07BAF" w:rsidP="00EA0D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EA0D49" w:rsidRPr="005A09B5" w:rsidRDefault="00EA0D49" w:rsidP="00EA0D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5A09B5">
        <w:rPr>
          <w:color w:val="262626"/>
          <w:sz w:val="28"/>
          <w:szCs w:val="28"/>
        </w:rPr>
        <w:t>Аппликация — одно из любимых занятий детей в детском саду. Этот продуктивный вид деятельности тесно связан с познанием окружающего мира и играет большую роль в умственном воспитании ребенка. Эта техника особенно уместна для занятий с детьми раннего возраста, поскольку их деятельность в это время имеет предметный характер.</w:t>
      </w:r>
    </w:p>
    <w:p w:rsidR="00EA0D49" w:rsidRPr="005A09B5" w:rsidRDefault="00EA0D49" w:rsidP="00EA0D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5A09B5">
        <w:rPr>
          <w:color w:val="262626"/>
          <w:sz w:val="28"/>
          <w:szCs w:val="28"/>
        </w:rPr>
        <w:t>Благодаря выкладыванию несложных композиций у дошкольников формируются зрительно-двигательные связи, развивается мелкая моторика, движения пальцев становятся более уверенными. Полученный опыт составления сюжетных композиций из готовых форм помогает в последующем рисовании.</w:t>
      </w:r>
    </w:p>
    <w:p w:rsidR="00D07BAF" w:rsidRPr="00D07BAF" w:rsidRDefault="00D07BAF" w:rsidP="00D07BAF">
      <w:pPr>
        <w:pStyle w:val="a3"/>
        <w:spacing w:after="360"/>
        <w:rPr>
          <w:color w:val="262626"/>
          <w:sz w:val="28"/>
          <w:szCs w:val="28"/>
        </w:rPr>
      </w:pPr>
      <w:r w:rsidRPr="00D07BAF">
        <w:rPr>
          <w:color w:val="262626"/>
          <w:sz w:val="28"/>
          <w:szCs w:val="28"/>
        </w:rPr>
        <w:t xml:space="preserve">Во время занятий аппликацией дети осваивают простые формы, при помощи силуэтной работы, которая развивает мыслительный процесс и воображение, поскольку у силуэтов отсутствуют детали, которые зачастую являются основными признаками того или иного предмета. Во время занятий аппликацией закладываются основы математических знаний: представление о форме предмета и его нахождении в пространстве. Кроме того, развиваются чувства: ритма, цвета, симметрии. И именно на этой основе формируется их художественный вкус, на основе способности различных сочетаний из цветной бумаги. </w:t>
      </w:r>
    </w:p>
    <w:p w:rsidR="00EA0D49" w:rsidRDefault="00EA0D49" w:rsidP="00EA0D4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5A09B5">
        <w:rPr>
          <w:color w:val="262626"/>
          <w:sz w:val="28"/>
          <w:szCs w:val="28"/>
        </w:rPr>
        <w:t>Создавая красивые аппликации своими руками, видя результат своей работы, дети испытывают положительные эмоции. Работа с бумагой и другими материалами даёт возможность детям проявить терпение, упорство, фантазию и вкус. Детям приятно украшать групповую комнату своими работами, дарить их родителям и друзьям.</w:t>
      </w:r>
    </w:p>
    <w:p w:rsidR="00DC5AC7" w:rsidRDefault="00DC5AC7"/>
    <w:p w:rsidR="005A09B5" w:rsidRDefault="005A09B5">
      <w:r>
        <w:rPr>
          <w:noProof/>
          <w:lang w:eastAsia="ru-RU"/>
        </w:rPr>
        <w:lastRenderedPageBreak/>
        <w:drawing>
          <wp:inline distT="0" distB="0" distL="0" distR="0">
            <wp:extent cx="6553200" cy="8737600"/>
            <wp:effectExtent l="0" t="0" r="0" b="6350"/>
            <wp:docPr id="2" name="Рисунок 2" descr="C:\Users\1\Desktop\Новая папка\IMG_20241025_09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IMG_20241025_0917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00" cy="87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B5" w:rsidRDefault="005A09B5">
      <w:r>
        <w:rPr>
          <w:noProof/>
          <w:lang w:eastAsia="ru-RU"/>
        </w:rPr>
        <w:lastRenderedPageBreak/>
        <w:drawing>
          <wp:inline distT="0" distB="0" distL="0" distR="0">
            <wp:extent cx="6553200" cy="8737600"/>
            <wp:effectExtent l="0" t="0" r="0" b="6350"/>
            <wp:docPr id="3" name="Рисунок 3" descr="C:\Users\1\Desktop\Новая папка\IMG_20241025_09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IMG_20241025_0917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00" cy="87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B5" w:rsidRDefault="005A09B5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1\Desktop\Новая папка\IMG_20241025_09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IMG_20241025_09165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B5" w:rsidRDefault="005A09B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1\Desktop\Новая папка\IMG_20241108_16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IMG_20241108_1636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09B5" w:rsidSect="00D07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98"/>
    <w:rsid w:val="00330B4C"/>
    <w:rsid w:val="005A09B5"/>
    <w:rsid w:val="005D0598"/>
    <w:rsid w:val="00D07BAF"/>
    <w:rsid w:val="00DC5AC7"/>
    <w:rsid w:val="00EA0D49"/>
    <w:rsid w:val="00F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A82AB-4440-4244-A0AE-A177C507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4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6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07B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07B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2024-10-08T09:39:00Z</dcterms:created>
  <dcterms:modified xsi:type="dcterms:W3CDTF">2025-01-27T10:11:00Z</dcterms:modified>
</cp:coreProperties>
</file>