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FD0" w:rsidRDefault="002C7FD0" w:rsidP="002C7F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7FD0" w:rsidRPr="00F46F15" w:rsidRDefault="002C7FD0" w:rsidP="002C7FD0">
      <w:pPr>
        <w:pStyle w:val="a5"/>
        <w:tabs>
          <w:tab w:val="left" w:pos="1578"/>
          <w:tab w:val="right" w:pos="9922"/>
        </w:tabs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40"/>
          <w:shd w:val="clear" w:color="auto" w:fill="FFFFFF"/>
        </w:rPr>
        <w:t>«Рисование поролоновыми губками</w:t>
      </w:r>
      <w:r w:rsidRPr="00F46F15">
        <w:rPr>
          <w:rFonts w:ascii="Times New Roman" w:hAnsi="Times New Roman" w:cs="Times New Roman"/>
          <w:sz w:val="40"/>
          <w:shd w:val="clear" w:color="auto" w:fill="FFFFFF"/>
        </w:rPr>
        <w:t>»</w:t>
      </w:r>
    </w:p>
    <w:p w:rsidR="002C7FD0" w:rsidRDefault="002C7FD0" w:rsidP="002C7FD0">
      <w:pPr>
        <w:pStyle w:val="a5"/>
        <w:tabs>
          <w:tab w:val="left" w:pos="1578"/>
          <w:tab w:val="right" w:pos="9922"/>
        </w:tabs>
        <w:rPr>
          <w:rFonts w:ascii="Times New Roman" w:hAnsi="Times New Roman" w:cs="Times New Roman"/>
          <w:sz w:val="20"/>
          <w:shd w:val="clear" w:color="auto" w:fill="FFFFFF"/>
        </w:rPr>
      </w:pPr>
    </w:p>
    <w:p w:rsidR="002C7FD0" w:rsidRPr="00B3041C" w:rsidRDefault="002C7FD0" w:rsidP="002C7FD0">
      <w:pPr>
        <w:pStyle w:val="a5"/>
        <w:tabs>
          <w:tab w:val="left" w:pos="1578"/>
          <w:tab w:val="right" w:pos="9922"/>
        </w:tabs>
        <w:jc w:val="right"/>
        <w:rPr>
          <w:rFonts w:ascii="Times New Roman" w:hAnsi="Times New Roman" w:cs="Times New Roman"/>
          <w:sz w:val="20"/>
          <w:shd w:val="clear" w:color="auto" w:fill="FFFFFF"/>
        </w:rPr>
      </w:pPr>
      <w:r w:rsidRPr="00B3041C">
        <w:rPr>
          <w:rFonts w:ascii="Times New Roman" w:hAnsi="Times New Roman" w:cs="Times New Roman"/>
          <w:sz w:val="20"/>
          <w:shd w:val="clear" w:color="auto" w:fill="FFFFFF"/>
        </w:rPr>
        <w:t>Подготовила Федорова И.Б.</w:t>
      </w:r>
    </w:p>
    <w:p w:rsidR="002C7FD0" w:rsidRPr="001D39FA" w:rsidRDefault="002C7FD0" w:rsidP="001D39FA">
      <w:pPr>
        <w:pStyle w:val="a5"/>
        <w:jc w:val="right"/>
        <w:rPr>
          <w:rFonts w:ascii="Times New Roman" w:hAnsi="Times New Roman" w:cs="Times New Roman"/>
          <w:szCs w:val="28"/>
          <w:shd w:val="clear" w:color="auto" w:fill="FFFFFF"/>
        </w:rPr>
      </w:pPr>
      <w:r w:rsidRPr="0083787C">
        <w:rPr>
          <w:rFonts w:ascii="Times New Roman" w:hAnsi="Times New Roman" w:cs="Times New Roman"/>
          <w:szCs w:val="28"/>
          <w:shd w:val="clear" w:color="auto" w:fill="FFFFFF"/>
        </w:rPr>
        <w:t>воспитатель 2 гр. раннего возраста</w:t>
      </w:r>
      <w:r>
        <w:rPr>
          <w:rFonts w:ascii="Times New Roman" w:hAnsi="Times New Roman" w:cs="Times New Roman"/>
          <w:szCs w:val="28"/>
          <w:shd w:val="clear" w:color="auto" w:fill="FFFFFF"/>
        </w:rPr>
        <w:t>.</w:t>
      </w:r>
    </w:p>
    <w:p w:rsidR="002C7FD0" w:rsidRPr="002C7FD0" w:rsidRDefault="002C7FD0" w:rsidP="001D3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7FD0">
        <w:rPr>
          <w:rFonts w:ascii="Times New Roman" w:hAnsi="Times New Roman" w:cs="Times New Roman"/>
          <w:sz w:val="28"/>
          <w:szCs w:val="28"/>
        </w:rPr>
        <w:t>Рисование нетрадиционными техниками открывают широкий простор для детской фантазии, дает ребенку возможность увлечься творчеством, развить воображение, проявить самостоятельность и инициативу, выразить свою индивидуальность.</w:t>
      </w:r>
    </w:p>
    <w:p w:rsidR="002C7FD0" w:rsidRPr="002C7FD0" w:rsidRDefault="002C7FD0" w:rsidP="001D3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7FD0">
        <w:rPr>
          <w:rFonts w:ascii="Times New Roman" w:hAnsi="Times New Roman" w:cs="Times New Roman"/>
          <w:sz w:val="28"/>
          <w:szCs w:val="28"/>
        </w:rPr>
        <w:t>Рисование поролоновой губкой — это очень интересная и необычная техника рисования. Она дает детям простор для воображения и отличную гимнастику для детских рук и пальчиков. Самое главное в этом виде творчества — это фантазия. Именно от фантазии зависит, как будет выглядеть конечный результат рисунка. А главное то, что нетрадиционное рисование играет важную роль в общем психическом развитии детей. Ведь главным является не конечный продукт – рисунок, а развитие личности: формирование уверенности в себе, в своих способностях.</w:t>
      </w:r>
    </w:p>
    <w:p w:rsidR="002C7FD0" w:rsidRDefault="002C7FD0" w:rsidP="001D3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7FD0">
        <w:rPr>
          <w:rFonts w:ascii="Times New Roman" w:hAnsi="Times New Roman" w:cs="Times New Roman"/>
          <w:sz w:val="28"/>
          <w:szCs w:val="28"/>
        </w:rPr>
        <w:t>Для развития воображения и художественного творчества важно, чтобы ребёнок был знаком с разнообразными изобразительными материалами и средствами. Поролоновая губка - прекрасное средство для детского рисования.</w:t>
      </w:r>
    </w:p>
    <w:p w:rsidR="004C5950" w:rsidRDefault="004C5950" w:rsidP="001D3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933BC" w:rsidRDefault="004C5950" w:rsidP="001D3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3202305</wp:posOffset>
            </wp:positionH>
            <wp:positionV relativeFrom="paragraph">
              <wp:posOffset>-1270</wp:posOffset>
            </wp:positionV>
            <wp:extent cx="2557145" cy="3409950"/>
            <wp:effectExtent l="0" t="0" r="0" b="0"/>
            <wp:wrapSquare wrapText="bothSides"/>
            <wp:docPr id="3" name="Рисунок 3" descr="F:\фото рисование губками\IMG-20240917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рисование губками\IMG-20240917-WA003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3367599"/>
            <wp:effectExtent l="0" t="0" r="0" b="4445"/>
            <wp:docPr id="5" name="Рисунок 5" descr="F:\фото рисование губками\IMG-20240917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рисование губками\IMG-20240917-WA00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99544" cy="336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33BC" w:rsidRPr="002C7FD0" w:rsidRDefault="00D933BC" w:rsidP="004C59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7FD0" w:rsidRPr="002C7FD0" w:rsidRDefault="002C7FD0" w:rsidP="001D3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7FD0">
        <w:rPr>
          <w:rFonts w:ascii="Times New Roman" w:hAnsi="Times New Roman" w:cs="Times New Roman"/>
          <w:sz w:val="28"/>
          <w:szCs w:val="28"/>
        </w:rPr>
        <w:t>Рисование поролоновой губкой доступно даже малышам, так как позволяет быстро получить изображение, широкими мазками. Желание маленького ребенка рисовать ярко легко реализуется при использовании поролона. Дети раннего и младшего дошкольного возраста могут рисовать с использованием трафарета. Использование при рисовании губки позволяет передать шероховатость изображаемого, пушистость шкурки зверя, объёмность.</w:t>
      </w:r>
    </w:p>
    <w:p w:rsidR="002C7FD0" w:rsidRPr="002C7FD0" w:rsidRDefault="002C7FD0" w:rsidP="001D3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7FD0">
        <w:rPr>
          <w:rFonts w:ascii="Times New Roman" w:hAnsi="Times New Roman" w:cs="Times New Roman"/>
          <w:sz w:val="28"/>
          <w:szCs w:val="28"/>
        </w:rPr>
        <w:lastRenderedPageBreak/>
        <w:t>Для рисования поролоном особенно хороши гуашевые краски. Если гуашь густая, то контур будет резкий, чёткий.</w:t>
      </w:r>
    </w:p>
    <w:p w:rsidR="002C7FD0" w:rsidRPr="002C7FD0" w:rsidRDefault="002C7FD0" w:rsidP="001D3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7FD0">
        <w:rPr>
          <w:rFonts w:ascii="Times New Roman" w:hAnsi="Times New Roman" w:cs="Times New Roman"/>
          <w:sz w:val="28"/>
          <w:szCs w:val="28"/>
        </w:rPr>
        <w:t>Если гуашь более водянистая, то получатся предметы с мягкими контурами, расплывчатые.</w:t>
      </w:r>
    </w:p>
    <w:p w:rsidR="002C7FD0" w:rsidRPr="002C7FD0" w:rsidRDefault="002C7FD0" w:rsidP="001D3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7FD0">
        <w:rPr>
          <w:rFonts w:ascii="Times New Roman" w:hAnsi="Times New Roman" w:cs="Times New Roman"/>
          <w:sz w:val="28"/>
          <w:szCs w:val="28"/>
        </w:rPr>
        <w:t>Гуашь выкладывают в специальные палитры или невысокие блюдца, подносы. Поролон макают в краску и наносят на лист.</w:t>
      </w:r>
    </w:p>
    <w:p w:rsidR="002C7FD0" w:rsidRDefault="002C7FD0" w:rsidP="001D3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7FD0">
        <w:rPr>
          <w:rFonts w:ascii="Times New Roman" w:hAnsi="Times New Roman" w:cs="Times New Roman"/>
          <w:sz w:val="28"/>
          <w:szCs w:val="28"/>
        </w:rPr>
        <w:t>Для удобства, чтобы руки оставались чистыми, поролон можно вставить в колпачок или трубочку от фломастера или обвернуть губкой конец карандаша и крепко примотать ниткой. Когда используем поролон, прикреплённый к ручке, то ручку необходимо держать перпендикулярно к поверхности бумаги, чтобы отпечаток получился чётким.</w:t>
      </w:r>
    </w:p>
    <w:p w:rsidR="00065904" w:rsidRDefault="00065904" w:rsidP="001D3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5904" w:rsidRDefault="00065904" w:rsidP="0006590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3517899"/>
            <wp:effectExtent l="0" t="0" r="0" b="6985"/>
            <wp:docPr id="8" name="Рисунок 8" descr="F:\фото рисование губками\IMG-20240917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рисование губками\IMG-20240917-WA004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47" cy="351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47950" cy="3530600"/>
            <wp:effectExtent l="0" t="0" r="0" b="0"/>
            <wp:wrapSquare wrapText="bothSides"/>
            <wp:docPr id="6" name="Рисунок 6" descr="F:\фото рисование губками\IMG-20240917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рисование губками\IMG-20240917-WA003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65904" w:rsidRPr="002C7FD0" w:rsidRDefault="00065904" w:rsidP="0006590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9687" cy="2962275"/>
            <wp:effectExtent l="0" t="0" r="0" b="0"/>
            <wp:docPr id="10" name="Рисунок 10" descr="F:\фото рисование губками\IMG-20240917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рисование губками\IMG-20240917-WA004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611" cy="296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FD0" w:rsidRPr="004E11DB" w:rsidRDefault="002C7FD0" w:rsidP="001D3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11DB">
        <w:rPr>
          <w:rFonts w:ascii="Times New Roman" w:hAnsi="Times New Roman" w:cs="Times New Roman"/>
          <w:sz w:val="28"/>
          <w:szCs w:val="28"/>
        </w:rPr>
        <w:lastRenderedPageBreak/>
        <w:t>Из поролона можно вырезать фигуры </w:t>
      </w:r>
      <w:r w:rsidRPr="004E11D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(круги, квадраты, ромб</w:t>
      </w:r>
      <w:r w:rsidR="004334A6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ики, звёздочки, лепестки и т.п.</w:t>
      </w:r>
      <w:r w:rsidRPr="004E11D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)</w:t>
      </w:r>
      <w:r w:rsidRPr="004E11DB">
        <w:rPr>
          <w:rFonts w:ascii="Times New Roman" w:hAnsi="Times New Roman" w:cs="Times New Roman"/>
          <w:sz w:val="28"/>
          <w:szCs w:val="28"/>
        </w:rPr>
        <w:t>.</w:t>
      </w:r>
      <w:r w:rsidR="004334A6">
        <w:rPr>
          <w:rFonts w:ascii="Times New Roman" w:hAnsi="Times New Roman" w:cs="Times New Roman"/>
          <w:sz w:val="28"/>
          <w:szCs w:val="28"/>
        </w:rPr>
        <w:t xml:space="preserve"> </w:t>
      </w:r>
      <w:r w:rsidRPr="004E11DB">
        <w:rPr>
          <w:rFonts w:ascii="Times New Roman" w:hAnsi="Times New Roman" w:cs="Times New Roman"/>
          <w:sz w:val="28"/>
          <w:szCs w:val="28"/>
        </w:rPr>
        <w:t>Получаются интересные работы, если на губку сразу нанести 2 - 3 цвета.</w:t>
      </w:r>
    </w:p>
    <w:p w:rsidR="002C7FD0" w:rsidRDefault="002C7FD0" w:rsidP="001D3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11DB">
        <w:rPr>
          <w:rFonts w:ascii="Times New Roman" w:hAnsi="Times New Roman" w:cs="Times New Roman"/>
          <w:sz w:val="28"/>
          <w:szCs w:val="28"/>
        </w:rPr>
        <w:t xml:space="preserve">Этот способ очень подходит при изображении животных, цветов, птиц, времени </w:t>
      </w:r>
      <w:r w:rsidR="00F0089B" w:rsidRPr="004E11DB">
        <w:rPr>
          <w:rFonts w:ascii="Times New Roman" w:hAnsi="Times New Roman" w:cs="Times New Roman"/>
          <w:sz w:val="28"/>
          <w:szCs w:val="28"/>
        </w:rPr>
        <w:t>года</w:t>
      </w:r>
      <w:r w:rsidR="00F0089B">
        <w:rPr>
          <w:rFonts w:ascii="Times New Roman" w:hAnsi="Times New Roman" w:cs="Times New Roman"/>
          <w:sz w:val="28"/>
          <w:szCs w:val="28"/>
        </w:rPr>
        <w:t>, грибочков</w:t>
      </w:r>
      <w:r w:rsidR="004334A6">
        <w:rPr>
          <w:rFonts w:ascii="Times New Roman" w:hAnsi="Times New Roman" w:cs="Times New Roman"/>
          <w:sz w:val="28"/>
          <w:szCs w:val="28"/>
        </w:rPr>
        <w:t>.</w:t>
      </w:r>
    </w:p>
    <w:p w:rsidR="004334A6" w:rsidRDefault="004334A6" w:rsidP="001D3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334A6" w:rsidRDefault="004334A6" w:rsidP="004334A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6037" cy="3448050"/>
            <wp:effectExtent l="0" t="0" r="5080" b="0"/>
            <wp:docPr id="14" name="Рисунок 14" descr="F:\фото рисование губками\IMG-20240917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 рисование губками\IMG-20240917-WA003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309" cy="344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28900" cy="3504565"/>
            <wp:effectExtent l="0" t="0" r="0" b="635"/>
            <wp:wrapSquare wrapText="bothSides"/>
            <wp:docPr id="11" name="Рисунок 11" descr="F:\фото рисование губками\IMG-20240917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рисование губками\IMG-20240917-WA005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50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334A6" w:rsidRDefault="004334A6" w:rsidP="001D3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334A6" w:rsidRDefault="004334A6" w:rsidP="001D3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334A6" w:rsidRDefault="0050490C" w:rsidP="0050490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362325" cy="3667125"/>
            <wp:effectExtent l="0" t="0" r="9525" b="9525"/>
            <wp:docPr id="16" name="Рисунок 16" descr="F:\фото рисование губками\IMG-20240917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фото рисование губками\IMG-20240917-WA005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266" cy="366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4A6" w:rsidRDefault="004334A6" w:rsidP="001D39FA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33BC" w:rsidRPr="002C7FD0" w:rsidRDefault="002C7FD0" w:rsidP="001D39FA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1D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Рисование губкой для детей — оригинальная и увлекательная техника, способствующая развитию воображения и улучшению моторики пальцев, положительно влияющая на психоэмоциональное состояние. Необычная техника изобразительного творчества вызывают восторг и удивление у дошкольников, позволяет создавать живописные и фактурные образы. Такое рисование не занимает много времени, оно доступно даже при невысоких художественных способностях, благодаря чему младшие дошкольники</w:t>
      </w:r>
      <w:r w:rsidRPr="002C7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обретают уверенность в себе.</w:t>
      </w:r>
    </w:p>
    <w:p w:rsidR="003020C6" w:rsidRDefault="003020C6" w:rsidP="00FD01EB">
      <w:pPr>
        <w:rPr>
          <w:rFonts w:ascii="Times New Roman" w:hAnsi="Times New Roman" w:cs="Times New Roman"/>
          <w:sz w:val="28"/>
        </w:rPr>
      </w:pPr>
    </w:p>
    <w:p w:rsidR="003020C6" w:rsidRDefault="003020C6" w:rsidP="00FD01EB">
      <w:pPr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4079401"/>
            <wp:effectExtent l="19050" t="0" r="3175" b="0"/>
            <wp:docPr id="17" name="Рисунок 17" descr="F:\фото рисование губками\IMG-20240917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фото рисование губками\IMG-20240917-WA005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20C6" w:rsidRDefault="003020C6" w:rsidP="00FD01EB">
      <w:pPr>
        <w:rPr>
          <w:rFonts w:ascii="Times New Roman" w:hAnsi="Times New Roman" w:cs="Times New Roman"/>
          <w:sz w:val="28"/>
        </w:rPr>
      </w:pPr>
    </w:p>
    <w:p w:rsidR="004E11DB" w:rsidRPr="00FD01EB" w:rsidRDefault="002C7FD0" w:rsidP="00FD01EB">
      <w:pPr>
        <w:rPr>
          <w:rFonts w:ascii="Times New Roman" w:hAnsi="Times New Roman" w:cs="Times New Roman"/>
          <w:sz w:val="28"/>
        </w:rPr>
      </w:pPr>
      <w:r w:rsidRPr="00FD01EB">
        <w:rPr>
          <w:rFonts w:ascii="Times New Roman" w:hAnsi="Times New Roman" w:cs="Times New Roman"/>
          <w:sz w:val="28"/>
        </w:rPr>
        <w:t>Большой плюс этого метода рисования в том, что поролоновые губки есть у каждого дома. Это техника рисования легка и интересна. Попробуйте и вам понравится.</w:t>
      </w:r>
    </w:p>
    <w:p w:rsidR="004E11DB" w:rsidRPr="004E11DB" w:rsidRDefault="004E11DB" w:rsidP="004E11DB"/>
    <w:p w:rsidR="002C7FD0" w:rsidRPr="004E11DB" w:rsidRDefault="002C7FD0" w:rsidP="004E11DB"/>
    <w:sectPr w:rsidR="002C7FD0" w:rsidRPr="004E11DB" w:rsidSect="00613CB4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FD0"/>
    <w:rsid w:val="00065904"/>
    <w:rsid w:val="00117477"/>
    <w:rsid w:val="001D39FA"/>
    <w:rsid w:val="002C7FD0"/>
    <w:rsid w:val="003020C6"/>
    <w:rsid w:val="004334A6"/>
    <w:rsid w:val="004C5950"/>
    <w:rsid w:val="004E11DB"/>
    <w:rsid w:val="0050490C"/>
    <w:rsid w:val="005A081E"/>
    <w:rsid w:val="00613CB4"/>
    <w:rsid w:val="00662ACC"/>
    <w:rsid w:val="00D933BC"/>
    <w:rsid w:val="00DB1A1B"/>
    <w:rsid w:val="00E54510"/>
    <w:rsid w:val="00E5488D"/>
    <w:rsid w:val="00F0089B"/>
    <w:rsid w:val="00FD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02A0B-735D-4989-9461-486E7944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C7FD0"/>
    <w:rPr>
      <w:i/>
      <w:iCs/>
    </w:rPr>
  </w:style>
  <w:style w:type="paragraph" w:styleId="a5">
    <w:name w:val="No Spacing"/>
    <w:uiPriority w:val="1"/>
    <w:qFormat/>
    <w:rsid w:val="002C7FD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E1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1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6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1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F2C87-ABDB-4DD5-928A-3D34234C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2024-09-15T17:37:00Z</dcterms:created>
  <dcterms:modified xsi:type="dcterms:W3CDTF">2024-10-24T07:25:00Z</dcterms:modified>
</cp:coreProperties>
</file>