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C9" w:rsidRDefault="001213C9"/>
    <w:p w:rsidR="001213C9" w:rsidRPr="00880D57" w:rsidRDefault="001213C9" w:rsidP="001213C9">
      <w:pPr>
        <w:tabs>
          <w:tab w:val="left" w:pos="3180"/>
        </w:tabs>
        <w:rPr>
          <w:rFonts w:ascii="Times New Roman" w:hAnsi="Times New Roman" w:cs="Times New Roman"/>
          <w:b/>
          <w:sz w:val="40"/>
          <w:szCs w:val="40"/>
        </w:rPr>
      </w:pPr>
      <w:r>
        <w:tab/>
      </w:r>
      <w:r w:rsidR="00881EF5" w:rsidRPr="00880D57">
        <w:rPr>
          <w:rFonts w:ascii="Times New Roman" w:hAnsi="Times New Roman" w:cs="Times New Roman"/>
          <w:b/>
          <w:sz w:val="40"/>
          <w:szCs w:val="40"/>
        </w:rPr>
        <w:t>Театрализованная игра.</w:t>
      </w:r>
    </w:p>
    <w:p w:rsidR="00880D57" w:rsidRDefault="00880D57" w:rsidP="00880D57">
      <w:pPr>
        <w:tabs>
          <w:tab w:val="left" w:pos="3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 w:rsidRPr="00880D57">
        <w:rPr>
          <w:rFonts w:ascii="Times New Roman" w:hAnsi="Times New Roman" w:cs="Times New Roman"/>
          <w:sz w:val="28"/>
          <w:szCs w:val="40"/>
        </w:rPr>
        <w:t>Подготовила материал: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</w:p>
    <w:p w:rsidR="00880D57" w:rsidRDefault="00880D57" w:rsidP="00880D57">
      <w:pPr>
        <w:tabs>
          <w:tab w:val="left" w:pos="3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воспитатель младшей группы</w:t>
      </w:r>
    </w:p>
    <w:p w:rsidR="00880D57" w:rsidRDefault="00880D57" w:rsidP="00880D57">
      <w:pPr>
        <w:tabs>
          <w:tab w:val="left" w:pos="3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Михайлова В.Б.</w:t>
      </w:r>
    </w:p>
    <w:p w:rsidR="00880D57" w:rsidRPr="00880D57" w:rsidRDefault="00880D57" w:rsidP="00880D57">
      <w:pPr>
        <w:tabs>
          <w:tab w:val="left" w:pos="3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</w:p>
    <w:p w:rsidR="00543CA1" w:rsidRDefault="005C533D" w:rsidP="00382D0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533D">
        <w:rPr>
          <w:rFonts w:ascii="Times New Roman" w:hAnsi="Times New Roman" w:cs="Times New Roman"/>
          <w:sz w:val="32"/>
          <w:szCs w:val="32"/>
        </w:rPr>
        <w:t>Дети 3 -4 лет могут изображать различные эмоции и настроения во время драматизации произведений. При прочтении произведения я знакомлю детей</w:t>
      </w:r>
      <w:r w:rsidR="00A4320B" w:rsidRPr="005C533D">
        <w:rPr>
          <w:rFonts w:ascii="Times New Roman" w:hAnsi="Times New Roman" w:cs="Times New Roman"/>
          <w:sz w:val="32"/>
          <w:szCs w:val="32"/>
        </w:rPr>
        <w:t xml:space="preserve"> с сюжетом и </w:t>
      </w:r>
      <w:r w:rsidRPr="005C533D">
        <w:rPr>
          <w:rFonts w:ascii="Times New Roman" w:hAnsi="Times New Roman" w:cs="Times New Roman"/>
          <w:sz w:val="32"/>
          <w:szCs w:val="32"/>
        </w:rPr>
        <w:t>героями произведения.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533D">
        <w:rPr>
          <w:rFonts w:ascii="Times New Roman" w:hAnsi="Times New Roman" w:cs="Times New Roman"/>
          <w:sz w:val="32"/>
          <w:szCs w:val="32"/>
        </w:rPr>
        <w:t>П</w:t>
      </w:r>
      <w:r w:rsidR="00A4320B" w:rsidRPr="005C533D">
        <w:rPr>
          <w:rFonts w:ascii="Times New Roman" w:hAnsi="Times New Roman" w:cs="Times New Roman"/>
          <w:sz w:val="32"/>
          <w:szCs w:val="32"/>
        </w:rPr>
        <w:t>редлагаю</w:t>
      </w:r>
      <w:r w:rsidRPr="005C533D">
        <w:rPr>
          <w:rFonts w:ascii="Times New Roman" w:hAnsi="Times New Roman" w:cs="Times New Roman"/>
          <w:sz w:val="32"/>
          <w:szCs w:val="32"/>
        </w:rPr>
        <w:t xml:space="preserve"> изобразить героев </w:t>
      </w:r>
      <w:r w:rsidR="00A4320B" w:rsidRPr="005C533D">
        <w:rPr>
          <w:rFonts w:ascii="Times New Roman" w:hAnsi="Times New Roman" w:cs="Times New Roman"/>
          <w:sz w:val="32"/>
          <w:szCs w:val="32"/>
        </w:rPr>
        <w:t xml:space="preserve"> с помощью жесто</w:t>
      </w:r>
      <w:r w:rsidRPr="005C533D">
        <w:rPr>
          <w:rFonts w:ascii="Times New Roman" w:hAnsi="Times New Roman" w:cs="Times New Roman"/>
          <w:sz w:val="32"/>
          <w:szCs w:val="32"/>
        </w:rPr>
        <w:t>в</w:t>
      </w:r>
      <w:r w:rsidR="00543CA1">
        <w:rPr>
          <w:rFonts w:ascii="Times New Roman" w:hAnsi="Times New Roman" w:cs="Times New Roman"/>
          <w:sz w:val="32"/>
          <w:szCs w:val="32"/>
        </w:rPr>
        <w:t>, мимики, движений и интонации. Прошу показать, как мышка бежала к теремку, как она спрашивала: « Кто в теремочке живет»?</w:t>
      </w:r>
    </w:p>
    <w:p w:rsidR="001213C9" w:rsidRDefault="00543CA1" w:rsidP="00382D0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</w:t>
      </w:r>
      <w:r w:rsidR="001C03D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происходит обыгрывание сказки</w:t>
      </w:r>
      <w:r w:rsidR="0023020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дети непроизвольно запоминают сюжет, слова, действия героев.</w:t>
      </w:r>
      <w:r w:rsidR="001C03D3">
        <w:rPr>
          <w:rFonts w:ascii="Times New Roman" w:hAnsi="Times New Roman" w:cs="Times New Roman"/>
          <w:sz w:val="32"/>
          <w:szCs w:val="32"/>
        </w:rPr>
        <w:t xml:space="preserve"> Дети</w:t>
      </w:r>
      <w:r w:rsidR="0023020C">
        <w:rPr>
          <w:rFonts w:ascii="Times New Roman" w:hAnsi="Times New Roman" w:cs="Times New Roman"/>
          <w:sz w:val="32"/>
          <w:szCs w:val="32"/>
        </w:rPr>
        <w:t xml:space="preserve"> любят  показывать  друг – другу  маленькие спектакли. Для показа используют различные виды кукольного театра, которые есть в группе (вязанные, бумажные, </w:t>
      </w:r>
      <w:r w:rsidR="00183DC5">
        <w:rPr>
          <w:rFonts w:ascii="Times New Roman" w:hAnsi="Times New Roman" w:cs="Times New Roman"/>
          <w:sz w:val="32"/>
          <w:szCs w:val="32"/>
        </w:rPr>
        <w:t>плоскостные фигурки).</w:t>
      </w:r>
      <w:r w:rsidR="0023020C">
        <w:rPr>
          <w:rFonts w:ascii="Times New Roman" w:hAnsi="Times New Roman" w:cs="Times New Roman"/>
          <w:sz w:val="32"/>
          <w:szCs w:val="32"/>
        </w:rPr>
        <w:t xml:space="preserve"> </w:t>
      </w:r>
      <w:r w:rsidR="001C03D3">
        <w:rPr>
          <w:rFonts w:ascii="Times New Roman" w:hAnsi="Times New Roman" w:cs="Times New Roman"/>
          <w:sz w:val="32"/>
          <w:szCs w:val="32"/>
        </w:rPr>
        <w:t>Таким образом</w:t>
      </w:r>
      <w:r w:rsidR="00183DC5">
        <w:rPr>
          <w:rFonts w:ascii="Times New Roman" w:hAnsi="Times New Roman" w:cs="Times New Roman"/>
          <w:sz w:val="32"/>
          <w:szCs w:val="32"/>
        </w:rPr>
        <w:t>,</w:t>
      </w:r>
      <w:r w:rsidR="001C03D3">
        <w:rPr>
          <w:rFonts w:ascii="Times New Roman" w:hAnsi="Times New Roman" w:cs="Times New Roman"/>
          <w:sz w:val="32"/>
          <w:szCs w:val="32"/>
        </w:rPr>
        <w:t xml:space="preserve"> дети начинают приобщаться к миру театра. Я познакомила детей с  элементарными</w:t>
      </w:r>
      <w:r w:rsidR="00177B1C" w:rsidRPr="005C533D">
        <w:rPr>
          <w:rFonts w:ascii="Times New Roman" w:hAnsi="Times New Roman" w:cs="Times New Roman"/>
          <w:sz w:val="32"/>
          <w:szCs w:val="32"/>
        </w:rPr>
        <w:t xml:space="preserve"> с</w:t>
      </w:r>
      <w:r w:rsidR="001C03D3">
        <w:rPr>
          <w:rFonts w:ascii="Times New Roman" w:hAnsi="Times New Roman" w:cs="Times New Roman"/>
          <w:sz w:val="32"/>
          <w:szCs w:val="32"/>
        </w:rPr>
        <w:t xml:space="preserve">ведениями о театре (что такое театр, как нужно вести себя в зрительном зале, кто такие артисты). </w:t>
      </w:r>
      <w:r w:rsidR="00183DC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83DC5" w:rsidRPr="005C533D" w:rsidRDefault="00183DC5" w:rsidP="00382D0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время драматизации произведения важно вызвать у детей желание участвовать в инсценировке.</w:t>
      </w:r>
    </w:p>
    <w:p w:rsidR="000720D0" w:rsidRDefault="00177B1C" w:rsidP="00183DC5">
      <w:pPr>
        <w:pStyle w:val="a3"/>
        <w:rPr>
          <w:rFonts w:ascii="Times New Roman" w:hAnsi="Times New Roman" w:cs="Times New Roman"/>
          <w:sz w:val="32"/>
          <w:szCs w:val="32"/>
        </w:rPr>
      </w:pPr>
      <w:r w:rsidRPr="005C533D">
        <w:rPr>
          <w:rFonts w:ascii="Times New Roman" w:hAnsi="Times New Roman" w:cs="Times New Roman"/>
          <w:sz w:val="32"/>
          <w:szCs w:val="32"/>
        </w:rPr>
        <w:t xml:space="preserve">  </w:t>
      </w:r>
      <w:r w:rsidR="00F75203" w:rsidRPr="005C533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F5E57" w:rsidRDefault="00632A78" w:rsidP="00183DC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28085" cy="4067175"/>
            <wp:effectExtent l="19050" t="0" r="11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6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F5E57" w:rsidRPr="00183DC5" w:rsidRDefault="00BF5E57" w:rsidP="00183DC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61E3" w:rsidRDefault="000720D0" w:rsidP="00585BE3">
      <w:pPr>
        <w:tabs>
          <w:tab w:val="left" w:pos="195"/>
          <w:tab w:val="left" w:pos="37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003799" cy="3752850"/>
            <wp:effectExtent l="19050" t="0" r="6351" b="0"/>
            <wp:docPr id="9" name="Рисунок 7" descr="C:\Users\User\AppData\Local\Microsoft\Windows\INetCache\Content.Word\20241225_10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20241225_10191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708" cy="375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0D0" w:rsidRDefault="000720D0" w:rsidP="00585BE3">
      <w:pPr>
        <w:tabs>
          <w:tab w:val="left" w:pos="195"/>
          <w:tab w:val="left" w:pos="375"/>
        </w:tabs>
        <w:jc w:val="center"/>
      </w:pPr>
    </w:p>
    <w:p w:rsidR="004010D3" w:rsidRDefault="00223D85" w:rsidP="00382D0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1EF5">
        <w:rPr>
          <w:rFonts w:ascii="Times New Roman" w:hAnsi="Times New Roman" w:cs="Times New Roman"/>
          <w:sz w:val="32"/>
          <w:szCs w:val="32"/>
        </w:rPr>
        <w:t xml:space="preserve">Драматизация </w:t>
      </w:r>
      <w:proofErr w:type="spellStart"/>
      <w:r w:rsidRPr="00881EF5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881EF5">
        <w:rPr>
          <w:rFonts w:ascii="Times New Roman" w:hAnsi="Times New Roman" w:cs="Times New Roman"/>
          <w:sz w:val="32"/>
          <w:szCs w:val="32"/>
        </w:rPr>
        <w:t xml:space="preserve"> вызывает интерес у детей, </w:t>
      </w:r>
      <w:r w:rsidR="00791E72" w:rsidRPr="00881EF5">
        <w:rPr>
          <w:rFonts w:ascii="Times New Roman" w:hAnsi="Times New Roman" w:cs="Times New Roman"/>
          <w:sz w:val="32"/>
          <w:szCs w:val="32"/>
        </w:rPr>
        <w:t>стремление быть любым дейс</w:t>
      </w:r>
      <w:r w:rsidR="0023218F" w:rsidRPr="00881EF5">
        <w:rPr>
          <w:rFonts w:ascii="Times New Roman" w:hAnsi="Times New Roman" w:cs="Times New Roman"/>
          <w:sz w:val="32"/>
          <w:szCs w:val="32"/>
        </w:rPr>
        <w:t>твующим лицом. Произведения народного творчества способствуют развитию игрового опыта и эмоциональной сферы детей.</w:t>
      </w:r>
    </w:p>
    <w:p w:rsidR="00881EF5" w:rsidRDefault="00881EF5" w:rsidP="00881EF5">
      <w:pPr>
        <w:pStyle w:val="a3"/>
        <w:rPr>
          <w:noProof/>
          <w:lang w:eastAsia="ru-RU"/>
        </w:rPr>
      </w:pPr>
    </w:p>
    <w:p w:rsidR="000720D0" w:rsidRDefault="000720D0" w:rsidP="0002454E">
      <w:pPr>
        <w:pStyle w:val="a3"/>
        <w:rPr>
          <w:noProof/>
          <w:lang w:eastAsia="ru-RU"/>
        </w:rPr>
      </w:pPr>
    </w:p>
    <w:p w:rsidR="000720D0" w:rsidRDefault="000720D0" w:rsidP="00616765">
      <w:pPr>
        <w:pStyle w:val="a3"/>
        <w:jc w:val="center"/>
        <w:rPr>
          <w:noProof/>
          <w:lang w:eastAsia="ru-RU"/>
        </w:rPr>
      </w:pPr>
    </w:p>
    <w:p w:rsidR="00585BE3" w:rsidRDefault="000720D0" w:rsidP="00616765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584699" cy="3438525"/>
            <wp:effectExtent l="19050" t="0" r="6351" b="0"/>
            <wp:docPr id="16" name="Рисунок 16" descr="C:\Users\User\AppData\Local\Microsoft\Windows\INetCache\Content.Word\20241224_16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20241224_16145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329" cy="344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BE3">
        <w:br w:type="textWrapping" w:clear="all"/>
      </w:r>
    </w:p>
    <w:p w:rsidR="00881EF5" w:rsidRDefault="00881EF5" w:rsidP="00616765">
      <w:pPr>
        <w:pStyle w:val="a3"/>
        <w:jc w:val="center"/>
      </w:pPr>
    </w:p>
    <w:p w:rsidR="000720D0" w:rsidRDefault="000720D0" w:rsidP="00616765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657725" cy="3493295"/>
            <wp:effectExtent l="19050" t="0" r="9525" b="0"/>
            <wp:docPr id="22" name="Рисунок 22" descr="C:\Users\User\AppData\Local\Microsoft\Windows\INetCache\Content.Word\20241224_16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20241224_16203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64" cy="349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90A" w:rsidRDefault="008C790A" w:rsidP="00525C8B">
      <w:pPr>
        <w:pStyle w:val="a3"/>
        <w:rPr>
          <w:sz w:val="28"/>
          <w:szCs w:val="28"/>
        </w:rPr>
      </w:pPr>
    </w:p>
    <w:p w:rsidR="00525C8B" w:rsidRPr="00881EF5" w:rsidRDefault="00554CCF" w:rsidP="00880D57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1EF5">
        <w:rPr>
          <w:rFonts w:ascii="Times New Roman" w:hAnsi="Times New Roman" w:cs="Times New Roman"/>
          <w:sz w:val="32"/>
          <w:szCs w:val="32"/>
        </w:rPr>
        <w:t xml:space="preserve">Во время драматизации сказок дети двигаются в соответствии с </w:t>
      </w:r>
      <w:r w:rsidR="00880D57" w:rsidRPr="00881EF5">
        <w:rPr>
          <w:rFonts w:ascii="Times New Roman" w:hAnsi="Times New Roman" w:cs="Times New Roman"/>
          <w:sz w:val="32"/>
          <w:szCs w:val="32"/>
        </w:rPr>
        <w:t>текстом, проявляет</w:t>
      </w:r>
      <w:r w:rsidRPr="00881EF5">
        <w:rPr>
          <w:rFonts w:ascii="Times New Roman" w:hAnsi="Times New Roman" w:cs="Times New Roman"/>
          <w:sz w:val="32"/>
          <w:szCs w:val="32"/>
        </w:rPr>
        <w:t xml:space="preserve"> характер изображаемого героя. Для театральных игр я использую различные виды кукол настольного театра (вязаные, бумажные, картинки, плоскостные фигурки).</w:t>
      </w:r>
    </w:p>
    <w:p w:rsidR="0002454E" w:rsidRDefault="0002454E" w:rsidP="0002454E">
      <w:pPr>
        <w:rPr>
          <w:noProof/>
          <w:lang w:eastAsia="ru-RU"/>
        </w:rPr>
      </w:pPr>
    </w:p>
    <w:p w:rsidR="00FB4C0E" w:rsidRDefault="000720D0" w:rsidP="000245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86300" cy="3514725"/>
            <wp:effectExtent l="0" t="0" r="0" b="0"/>
            <wp:docPr id="19" name="Рисунок 19" descr="C:\Users\User\AppData\Local\Microsoft\Windows\INetCache\Content.Word\20241225_10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20241225_10321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196" cy="351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C0E" w:rsidRDefault="00FB4C0E" w:rsidP="0002454E">
      <w:pPr>
        <w:tabs>
          <w:tab w:val="left" w:pos="4095"/>
        </w:tabs>
        <w:jc w:val="center"/>
      </w:pPr>
    </w:p>
    <w:p w:rsidR="0008677F" w:rsidRPr="00881EF5" w:rsidRDefault="00881EF5" w:rsidP="00382D00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Путь к эмоциональной выразительности лежит через создание эмоциональной ситуации во время драматизации произведения. </w:t>
      </w:r>
    </w:p>
    <w:sectPr w:rsidR="0008677F" w:rsidRPr="00881EF5" w:rsidSect="001213C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166"/>
    <w:rsid w:val="0002454E"/>
    <w:rsid w:val="00041B6B"/>
    <w:rsid w:val="000720D0"/>
    <w:rsid w:val="0008677F"/>
    <w:rsid w:val="001213C9"/>
    <w:rsid w:val="001468FA"/>
    <w:rsid w:val="00165431"/>
    <w:rsid w:val="00177B1C"/>
    <w:rsid w:val="00183DC5"/>
    <w:rsid w:val="001C03D3"/>
    <w:rsid w:val="00223D85"/>
    <w:rsid w:val="0023020C"/>
    <w:rsid w:val="0023218F"/>
    <w:rsid w:val="002B323E"/>
    <w:rsid w:val="00332091"/>
    <w:rsid w:val="00334719"/>
    <w:rsid w:val="003502CC"/>
    <w:rsid w:val="00363510"/>
    <w:rsid w:val="00382D00"/>
    <w:rsid w:val="003D7846"/>
    <w:rsid w:val="004010D3"/>
    <w:rsid w:val="00452E7C"/>
    <w:rsid w:val="00465A0A"/>
    <w:rsid w:val="005154DB"/>
    <w:rsid w:val="00525C8B"/>
    <w:rsid w:val="00543CA1"/>
    <w:rsid w:val="00554CCF"/>
    <w:rsid w:val="00585BE3"/>
    <w:rsid w:val="005C2685"/>
    <w:rsid w:val="005C533D"/>
    <w:rsid w:val="00616704"/>
    <w:rsid w:val="00616765"/>
    <w:rsid w:val="00632A78"/>
    <w:rsid w:val="00791E72"/>
    <w:rsid w:val="007A5608"/>
    <w:rsid w:val="00811953"/>
    <w:rsid w:val="00880D57"/>
    <w:rsid w:val="00881EF5"/>
    <w:rsid w:val="008C790A"/>
    <w:rsid w:val="00A4320B"/>
    <w:rsid w:val="00A8092B"/>
    <w:rsid w:val="00AF2B47"/>
    <w:rsid w:val="00BF5E57"/>
    <w:rsid w:val="00C15166"/>
    <w:rsid w:val="00D33C05"/>
    <w:rsid w:val="00E04C3C"/>
    <w:rsid w:val="00E745DD"/>
    <w:rsid w:val="00F0445B"/>
    <w:rsid w:val="00F453EB"/>
    <w:rsid w:val="00F75203"/>
    <w:rsid w:val="00FB4C0E"/>
    <w:rsid w:val="00FF08CF"/>
    <w:rsid w:val="00FF6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E168"/>
  <w15:docId w15:val="{ECC82152-B3AD-46B3-B3F2-DA0BF85B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B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33F4-18F7-42BC-A856-709D1DC1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2017-10-15T08:38:00Z</dcterms:created>
  <dcterms:modified xsi:type="dcterms:W3CDTF">2025-01-27T10:34:00Z</dcterms:modified>
</cp:coreProperties>
</file>