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03" w:rsidRDefault="00BC7E03" w:rsidP="005C58CA">
      <w:pPr>
        <w:spacing w:after="0"/>
        <w:rPr>
          <w:rFonts w:ascii="Times New Roman" w:hAnsi="Times New Roman" w:cs="Times New Roman"/>
        </w:rPr>
      </w:pPr>
    </w:p>
    <w:p w:rsidR="009667F9" w:rsidRDefault="00121EAC" w:rsidP="00787A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6480175" cy="9245386"/>
            <wp:effectExtent l="0" t="0" r="0" b="0"/>
            <wp:docPr id="1" name="Рисунок 1" descr="C:\Users\Us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7E03" w:rsidRDefault="00BC7E03" w:rsidP="00787A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E03" w:rsidRDefault="00BC7E03" w:rsidP="00787A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7A6D" w:rsidRPr="000A1A37" w:rsidRDefault="00787A6D" w:rsidP="00787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1A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BC7E03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усилий</w:t>
      </w:r>
      <w:r w:rsidRPr="000A1A37">
        <w:rPr>
          <w:rFonts w:ascii="Times New Roman" w:eastAsia="Times New Roman" w:hAnsi="Times New Roman" w:cs="Times New Roman"/>
          <w:sz w:val="28"/>
          <w:szCs w:val="28"/>
        </w:rPr>
        <w:t xml:space="preserve"> взрослых (сотрудников МДОУ и родителей</w:t>
      </w:r>
      <w:proofErr w:type="gramEnd"/>
      <w:r w:rsidRPr="000A1A3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787A6D" w:rsidRPr="000A1A37" w:rsidRDefault="00787A6D" w:rsidP="00787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3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A1A37" w:rsidRPr="000A1A37" w:rsidRDefault="000A1A37" w:rsidP="000A1A3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A37">
        <w:rPr>
          <w:rFonts w:ascii="Times New Roman" w:hAnsi="Times New Roman" w:cs="Times New Roman"/>
          <w:sz w:val="28"/>
          <w:szCs w:val="28"/>
        </w:rPr>
        <w:t xml:space="preserve">Обеспечить охрану жизни и здоровья детей, предупреждение </w:t>
      </w:r>
      <w:r w:rsidR="00F23BC8" w:rsidRPr="000A1A37">
        <w:rPr>
          <w:rFonts w:ascii="Times New Roman" w:hAnsi="Times New Roman" w:cs="Times New Roman"/>
          <w:sz w:val="28"/>
          <w:szCs w:val="28"/>
        </w:rPr>
        <w:t>заболеваемости и травматизма</w:t>
      </w:r>
      <w:r w:rsidRPr="000A1A37">
        <w:rPr>
          <w:rFonts w:ascii="Times New Roman" w:hAnsi="Times New Roman" w:cs="Times New Roman"/>
          <w:sz w:val="28"/>
          <w:szCs w:val="28"/>
        </w:rPr>
        <w:t>.</w:t>
      </w:r>
    </w:p>
    <w:p w:rsidR="000A1A37" w:rsidRDefault="000A1A37" w:rsidP="000A1A3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A37">
        <w:rPr>
          <w:rFonts w:ascii="Times New Roman" w:hAnsi="Times New Roman" w:cs="Times New Roman"/>
          <w:sz w:val="28"/>
          <w:szCs w:val="28"/>
        </w:rPr>
        <w:t xml:space="preserve"> Реализовать систему мероприятий, направленную на оздоровление и фи</w:t>
      </w:r>
      <w:r w:rsidR="00CA27E4">
        <w:rPr>
          <w:rFonts w:ascii="Times New Roman" w:hAnsi="Times New Roman" w:cs="Times New Roman"/>
          <w:sz w:val="28"/>
          <w:szCs w:val="28"/>
        </w:rPr>
        <w:t xml:space="preserve">зическое развитие воспитанников. </w:t>
      </w:r>
    </w:p>
    <w:p w:rsidR="00A95F0B" w:rsidRPr="000A1A37" w:rsidRDefault="00A95F0B" w:rsidP="000A1A3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на развитие самостоятельности, инициативности, любознательности</w:t>
      </w:r>
      <w:r w:rsidR="00CA27E4">
        <w:rPr>
          <w:rFonts w:ascii="Times New Roman" w:hAnsi="Times New Roman" w:cs="Times New Roman"/>
          <w:sz w:val="28"/>
          <w:szCs w:val="28"/>
        </w:rPr>
        <w:t xml:space="preserve"> и познавательной активности в различных образователь</w:t>
      </w:r>
      <w:r w:rsidR="00BD3D23">
        <w:rPr>
          <w:rFonts w:ascii="Times New Roman" w:hAnsi="Times New Roman" w:cs="Times New Roman"/>
          <w:sz w:val="28"/>
          <w:szCs w:val="28"/>
        </w:rPr>
        <w:t xml:space="preserve">ных областях в соответствии с ФОП </w:t>
      </w:r>
      <w:proofErr w:type="gramStart"/>
      <w:r w:rsidR="00BD3D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27E4">
        <w:rPr>
          <w:rFonts w:ascii="Times New Roman" w:hAnsi="Times New Roman" w:cs="Times New Roman"/>
          <w:sz w:val="28"/>
          <w:szCs w:val="28"/>
        </w:rPr>
        <w:t>.</w:t>
      </w:r>
    </w:p>
    <w:p w:rsidR="00787A6D" w:rsidRDefault="000A1A37" w:rsidP="000A1A3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A37">
        <w:rPr>
          <w:rFonts w:ascii="Times New Roman" w:hAnsi="Times New Roman" w:cs="Times New Roman"/>
          <w:sz w:val="28"/>
          <w:szCs w:val="28"/>
        </w:rPr>
        <w:t xml:space="preserve"> Осуществить педагогическое просвещение родителей по вопросам воспитания и оздоровления детей в летний период.</w:t>
      </w:r>
    </w:p>
    <w:p w:rsidR="00316ECF" w:rsidRPr="00316ECF" w:rsidRDefault="00316ECF" w:rsidP="00316E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1"/>
        </w:rPr>
      </w:pPr>
      <w:r w:rsidRPr="00316ECF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</w:rPr>
        <w:t>Планируемые результаты: </w:t>
      </w:r>
      <w:r w:rsidRPr="00316ECF">
        <w:rPr>
          <w:rFonts w:ascii="Times New Roman" w:eastAsia="Times New Roman" w:hAnsi="Times New Roman" w:cs="Times New Roman"/>
          <w:color w:val="222222"/>
          <w:sz w:val="28"/>
          <w:szCs w:val="21"/>
        </w:rPr>
        <w:t>реализация плана летней оздоровительной работы с воспитан</w:t>
      </w:r>
      <w:r w:rsidR="00F23BC8">
        <w:rPr>
          <w:rFonts w:ascii="Times New Roman" w:eastAsia="Times New Roman" w:hAnsi="Times New Roman" w:cs="Times New Roman"/>
          <w:color w:val="222222"/>
          <w:sz w:val="28"/>
          <w:szCs w:val="21"/>
        </w:rPr>
        <w:t>никами отвечает требованиям ФОП</w:t>
      </w:r>
      <w:r w:rsidRPr="00316ECF">
        <w:rPr>
          <w:rFonts w:ascii="Times New Roman" w:eastAsia="Times New Roman" w:hAnsi="Times New Roman" w:cs="Times New Roman"/>
          <w:color w:val="222222"/>
          <w:sz w:val="28"/>
          <w:szCs w:val="21"/>
        </w:rPr>
        <w:t xml:space="preserve"> </w:t>
      </w:r>
      <w:proofErr w:type="gramStart"/>
      <w:r w:rsidRPr="00316ECF">
        <w:rPr>
          <w:rFonts w:ascii="Times New Roman" w:eastAsia="Times New Roman" w:hAnsi="Times New Roman" w:cs="Times New Roman"/>
          <w:color w:val="222222"/>
          <w:sz w:val="28"/>
          <w:szCs w:val="21"/>
        </w:rPr>
        <w:t>ДО</w:t>
      </w:r>
      <w:proofErr w:type="gramEnd"/>
      <w:r w:rsidRPr="00316ECF">
        <w:rPr>
          <w:rFonts w:ascii="Times New Roman" w:eastAsia="Times New Roman" w:hAnsi="Times New Roman" w:cs="Times New Roman"/>
          <w:color w:val="222222"/>
          <w:sz w:val="28"/>
          <w:szCs w:val="21"/>
        </w:rPr>
        <w:t xml:space="preserve"> и позволяет обеспечивать </w:t>
      </w:r>
      <w:proofErr w:type="gramStart"/>
      <w:r w:rsidRPr="00316ECF">
        <w:rPr>
          <w:rFonts w:ascii="Times New Roman" w:eastAsia="Times New Roman" w:hAnsi="Times New Roman" w:cs="Times New Roman"/>
          <w:color w:val="222222"/>
          <w:sz w:val="28"/>
          <w:szCs w:val="21"/>
        </w:rPr>
        <w:t>развитие</w:t>
      </w:r>
      <w:proofErr w:type="gramEnd"/>
      <w:r w:rsidRPr="00316ECF">
        <w:rPr>
          <w:rFonts w:ascii="Times New Roman" w:eastAsia="Times New Roman" w:hAnsi="Times New Roman" w:cs="Times New Roman"/>
          <w:color w:val="222222"/>
          <w:sz w:val="28"/>
          <w:szCs w:val="21"/>
        </w:rPr>
        <w:t xml:space="preserve"> детей в различных образовательных областях:</w:t>
      </w:r>
    </w:p>
    <w:p w:rsidR="00316ECF" w:rsidRPr="00595B21" w:rsidRDefault="00316ECF" w:rsidP="00316E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1"/>
        </w:rPr>
      </w:pPr>
      <w:r w:rsidRPr="00595B21">
        <w:rPr>
          <w:rFonts w:ascii="Times New Roman" w:eastAsia="Times New Roman" w:hAnsi="Times New Roman" w:cs="Times New Roman"/>
          <w:color w:val="222222"/>
          <w:sz w:val="28"/>
          <w:szCs w:val="21"/>
        </w:rPr>
        <w:t>1. Физическое развитие:</w:t>
      </w:r>
    </w:p>
    <w:p w:rsidR="00316ECF" w:rsidRPr="00EF3C57" w:rsidRDefault="00316ECF" w:rsidP="00595B21">
      <w:pPr>
        <w:numPr>
          <w:ilvl w:val="0"/>
          <w:numId w:val="21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:rsidR="00316ECF" w:rsidRPr="00EF3C57" w:rsidRDefault="00316ECF" w:rsidP="00595B21">
      <w:pPr>
        <w:numPr>
          <w:ilvl w:val="0"/>
          <w:numId w:val="21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proofErr w:type="gramStart"/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равновесия, ориентировки в пространстве;</w:t>
      </w:r>
      <w:proofErr w:type="gramEnd"/>
    </w:p>
    <w:p w:rsidR="00316ECF" w:rsidRPr="00EF3C57" w:rsidRDefault="00316ECF" w:rsidP="00595B21">
      <w:pPr>
        <w:numPr>
          <w:ilvl w:val="0"/>
          <w:numId w:val="21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овладение движениями (ползание, лазанье, ходьба, бег, прыжки);</w:t>
      </w:r>
    </w:p>
    <w:p w:rsidR="00316ECF" w:rsidRPr="00EF3C57" w:rsidRDefault="00316ECF" w:rsidP="00595B21">
      <w:pPr>
        <w:numPr>
          <w:ilvl w:val="0"/>
          <w:numId w:val="21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:rsidR="00316ECF" w:rsidRPr="00EF3C57" w:rsidRDefault="00316ECF" w:rsidP="00595B21">
      <w:pPr>
        <w:numPr>
          <w:ilvl w:val="0"/>
          <w:numId w:val="21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воспитание интереса к различным видам спорта;</w:t>
      </w:r>
    </w:p>
    <w:p w:rsidR="00316ECF" w:rsidRPr="00EF3C57" w:rsidRDefault="00316ECF" w:rsidP="00595B21">
      <w:pPr>
        <w:numPr>
          <w:ilvl w:val="0"/>
          <w:numId w:val="21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приобщение к здоровому образу жизни, формирование представлений о здоровье, способах его сохранения и укрепления, правилах безопасного поведения в разных видах двигательной деятельности, воспитание бережного отношения к своему здоровью.</w:t>
      </w:r>
    </w:p>
    <w:p w:rsidR="00316ECF" w:rsidRPr="00EF3C57" w:rsidRDefault="00316ECF" w:rsidP="00316ECF">
      <w:pPr>
        <w:spacing w:after="150" w:line="240" w:lineRule="auto"/>
        <w:rPr>
          <w:rStyle w:val="af"/>
          <w:rFonts w:ascii="Times New Roman" w:hAnsi="Times New Roman" w:cs="Times New Roman"/>
          <w:i w:val="0"/>
          <w:sz w:val="28"/>
        </w:rPr>
      </w:pPr>
    </w:p>
    <w:p w:rsidR="00316ECF" w:rsidRPr="00EF3C57" w:rsidRDefault="00316ECF" w:rsidP="00316ECF">
      <w:pPr>
        <w:spacing w:after="150" w:line="240" w:lineRule="auto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2. Социально-коммуникативное развитие:</w:t>
      </w:r>
    </w:p>
    <w:p w:rsidR="00316ECF" w:rsidRPr="00EF3C57" w:rsidRDefault="00316ECF" w:rsidP="00316ECF">
      <w:pPr>
        <w:numPr>
          <w:ilvl w:val="0"/>
          <w:numId w:val="22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усвоение норм, правил поведения, принятых в российском обществе;</w:t>
      </w:r>
    </w:p>
    <w:p w:rsidR="00316ECF" w:rsidRPr="00EF3C57" w:rsidRDefault="00316ECF" w:rsidP="00316ECF">
      <w:pPr>
        <w:numPr>
          <w:ilvl w:val="0"/>
          <w:numId w:val="22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общения со сверстниками, формирование готовности к совместной деятельности и сотрудничеству;</w:t>
      </w:r>
    </w:p>
    <w:p w:rsidR="00316ECF" w:rsidRPr="00EF3C57" w:rsidRDefault="00316ECF" w:rsidP="00316ECF">
      <w:pPr>
        <w:numPr>
          <w:ilvl w:val="0"/>
          <w:numId w:val="22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формирование основ гражданственности и патриотизма;</w:t>
      </w:r>
    </w:p>
    <w:p w:rsidR="00316ECF" w:rsidRPr="00EF3C57" w:rsidRDefault="00316ECF" w:rsidP="00316ECF">
      <w:pPr>
        <w:numPr>
          <w:ilvl w:val="0"/>
          <w:numId w:val="22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эмоциональной отзывчивости и сопереживания;</w:t>
      </w:r>
    </w:p>
    <w:p w:rsidR="00316ECF" w:rsidRPr="00EF3C57" w:rsidRDefault="00316ECF" w:rsidP="00316ECF">
      <w:pPr>
        <w:numPr>
          <w:ilvl w:val="0"/>
          <w:numId w:val="22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самостоятельности и инициативности, планирования и регуляции ребенком собственных действий;</w:t>
      </w:r>
    </w:p>
    <w:p w:rsidR="00316ECF" w:rsidRPr="00EF3C57" w:rsidRDefault="00316ECF" w:rsidP="00316ECF">
      <w:pPr>
        <w:numPr>
          <w:ilvl w:val="0"/>
          <w:numId w:val="22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формирование позитивных установок к различным видам труда;</w:t>
      </w:r>
    </w:p>
    <w:p w:rsidR="00316ECF" w:rsidRPr="00EF3C57" w:rsidRDefault="00316ECF" w:rsidP="00316ECF">
      <w:pPr>
        <w:numPr>
          <w:ilvl w:val="0"/>
          <w:numId w:val="22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формирование основ социальной навигации и безопасного поведения в быту и природе, социуме.</w:t>
      </w:r>
    </w:p>
    <w:p w:rsidR="00316ECF" w:rsidRPr="00EF3C57" w:rsidRDefault="00316ECF" w:rsidP="00316ECF">
      <w:pPr>
        <w:spacing w:after="150" w:line="240" w:lineRule="auto"/>
        <w:rPr>
          <w:rStyle w:val="af"/>
          <w:rFonts w:ascii="Times New Roman" w:hAnsi="Times New Roman" w:cs="Times New Roman"/>
          <w:i w:val="0"/>
          <w:sz w:val="28"/>
        </w:rPr>
      </w:pPr>
    </w:p>
    <w:p w:rsidR="00316ECF" w:rsidRPr="00EF3C57" w:rsidRDefault="00316ECF" w:rsidP="00316ECF">
      <w:pPr>
        <w:spacing w:after="150" w:line="240" w:lineRule="auto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lastRenderedPageBreak/>
        <w:t>3. Познавательное развитие:</w:t>
      </w:r>
    </w:p>
    <w:p w:rsidR="00316ECF" w:rsidRPr="00EF3C57" w:rsidRDefault="00316ECF" w:rsidP="00316ECF">
      <w:pPr>
        <w:numPr>
          <w:ilvl w:val="0"/>
          <w:numId w:val="23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любознательности, интереса к познавательной деятельности;</w:t>
      </w:r>
    </w:p>
    <w:p w:rsidR="00316ECF" w:rsidRPr="00EF3C57" w:rsidRDefault="00316ECF" w:rsidP="00316ECF">
      <w:pPr>
        <w:numPr>
          <w:ilvl w:val="0"/>
          <w:numId w:val="23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освоение мыслительных операций, воображения;</w:t>
      </w:r>
    </w:p>
    <w:p w:rsidR="00316ECF" w:rsidRPr="00EF3C57" w:rsidRDefault="00316ECF" w:rsidP="00316ECF">
      <w:pPr>
        <w:numPr>
          <w:ilvl w:val="0"/>
          <w:numId w:val="23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формирование представлений об объектах окружающего мира;</w:t>
      </w:r>
    </w:p>
    <w:p w:rsidR="00316ECF" w:rsidRPr="00EF3C57" w:rsidRDefault="00316ECF" w:rsidP="00316ECF">
      <w:pPr>
        <w:numPr>
          <w:ilvl w:val="0"/>
          <w:numId w:val="23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:rsidR="00316ECF" w:rsidRPr="00EF3C57" w:rsidRDefault="00316ECF" w:rsidP="00316ECF">
      <w:pPr>
        <w:numPr>
          <w:ilvl w:val="0"/>
          <w:numId w:val="23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формирование представлений о себе и ближайшем социальном окружении.</w:t>
      </w:r>
    </w:p>
    <w:p w:rsidR="00316ECF" w:rsidRPr="00EF3C57" w:rsidRDefault="00316ECF" w:rsidP="00316E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36"/>
          <w:szCs w:val="21"/>
        </w:rPr>
      </w:pPr>
    </w:p>
    <w:p w:rsidR="00316ECF" w:rsidRPr="00EF3C57" w:rsidRDefault="00316ECF" w:rsidP="00316ECF">
      <w:pPr>
        <w:spacing w:after="150" w:line="240" w:lineRule="auto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4. Речевое развитие:</w:t>
      </w:r>
    </w:p>
    <w:p w:rsidR="00316ECF" w:rsidRPr="00EF3C57" w:rsidRDefault="00316ECF" w:rsidP="00316ECF">
      <w:pPr>
        <w:numPr>
          <w:ilvl w:val="0"/>
          <w:numId w:val="24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владение речью как средством коммуникации, познания и самовыражения;</w:t>
      </w:r>
    </w:p>
    <w:p w:rsidR="00316ECF" w:rsidRPr="00EF3C57" w:rsidRDefault="00316ECF" w:rsidP="00316ECF">
      <w:pPr>
        <w:numPr>
          <w:ilvl w:val="0"/>
          <w:numId w:val="24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звуковой и интонационной культуры речи;</w:t>
      </w:r>
    </w:p>
    <w:p w:rsidR="00316ECF" w:rsidRPr="00EF3C57" w:rsidRDefault="00316ECF" w:rsidP="00316ECF">
      <w:pPr>
        <w:numPr>
          <w:ilvl w:val="0"/>
          <w:numId w:val="24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обогащение активного и пассивного словарного запаса;</w:t>
      </w:r>
    </w:p>
    <w:p w:rsidR="00316ECF" w:rsidRPr="00EF3C57" w:rsidRDefault="00316ECF" w:rsidP="00316ECF">
      <w:pPr>
        <w:numPr>
          <w:ilvl w:val="0"/>
          <w:numId w:val="24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грамматически правильной и связной речи (диалогической и монологической);</w:t>
      </w:r>
    </w:p>
    <w:p w:rsidR="00316ECF" w:rsidRPr="00EF3C57" w:rsidRDefault="00316ECF" w:rsidP="00316ECF">
      <w:pPr>
        <w:numPr>
          <w:ilvl w:val="0"/>
          <w:numId w:val="24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:rsidR="00316ECF" w:rsidRPr="00EF3C57" w:rsidRDefault="00316ECF" w:rsidP="00316ECF">
      <w:pPr>
        <w:spacing w:after="150" w:line="240" w:lineRule="auto"/>
        <w:rPr>
          <w:rStyle w:val="af"/>
          <w:rFonts w:ascii="Times New Roman" w:hAnsi="Times New Roman" w:cs="Times New Roman"/>
          <w:i w:val="0"/>
          <w:sz w:val="28"/>
        </w:rPr>
      </w:pPr>
    </w:p>
    <w:p w:rsidR="00316ECF" w:rsidRPr="00EF3C57" w:rsidRDefault="00316ECF" w:rsidP="00316ECF">
      <w:pPr>
        <w:spacing w:after="150" w:line="240" w:lineRule="auto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5. Художественно-эстетическое развитие:</w:t>
      </w:r>
    </w:p>
    <w:p w:rsidR="00316ECF" w:rsidRPr="00EF3C57" w:rsidRDefault="00316ECF" w:rsidP="00316ECF">
      <w:pPr>
        <w:numPr>
          <w:ilvl w:val="0"/>
          <w:numId w:val="25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:rsidR="00316ECF" w:rsidRPr="00EF3C57" w:rsidRDefault="00316ECF" w:rsidP="00316ECF">
      <w:pPr>
        <w:numPr>
          <w:ilvl w:val="0"/>
          <w:numId w:val="25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становление эстетического и эмоционально-нравственного отношения к окружающему миру;</w:t>
      </w:r>
    </w:p>
    <w:p w:rsidR="00316ECF" w:rsidRPr="00EF3C57" w:rsidRDefault="00316ECF" w:rsidP="00316ECF">
      <w:pPr>
        <w:numPr>
          <w:ilvl w:val="0"/>
          <w:numId w:val="25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</w:t>
      </w:r>
      <w:proofErr w:type="gramStart"/>
      <w:r w:rsidRPr="00EF3C57">
        <w:rPr>
          <w:rStyle w:val="af"/>
          <w:rFonts w:ascii="Times New Roman" w:hAnsi="Times New Roman" w:cs="Times New Roman"/>
          <w:i w:val="0"/>
          <w:sz w:val="28"/>
        </w:rPr>
        <w:t>ритмических движениях</w:t>
      </w:r>
      <w:proofErr w:type="gramEnd"/>
      <w:r w:rsidRPr="00EF3C57">
        <w:rPr>
          <w:rStyle w:val="af"/>
          <w:rFonts w:ascii="Times New Roman" w:hAnsi="Times New Roman" w:cs="Times New Roman"/>
          <w:i w:val="0"/>
          <w:sz w:val="28"/>
        </w:rPr>
        <w:t>, словесном творчестве и другое);</w:t>
      </w:r>
    </w:p>
    <w:p w:rsidR="00316ECF" w:rsidRPr="00EF3C57" w:rsidRDefault="00316ECF" w:rsidP="00316ECF">
      <w:pPr>
        <w:numPr>
          <w:ilvl w:val="0"/>
          <w:numId w:val="25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реализацию художественно-творческих способностей ребенка в повседневной жизни и различных видах досуговой деятельности (праздники, развлечения и </w:t>
      </w:r>
      <w:proofErr w:type="gramStart"/>
      <w:r w:rsidRPr="00EF3C57">
        <w:rPr>
          <w:rStyle w:val="af"/>
          <w:rFonts w:ascii="Times New Roman" w:hAnsi="Times New Roman" w:cs="Times New Roman"/>
          <w:i w:val="0"/>
          <w:sz w:val="28"/>
        </w:rPr>
        <w:t>другое</w:t>
      </w:r>
      <w:proofErr w:type="gramEnd"/>
      <w:r w:rsidRPr="00EF3C57">
        <w:rPr>
          <w:rStyle w:val="af"/>
          <w:rFonts w:ascii="Times New Roman" w:hAnsi="Times New Roman" w:cs="Times New Roman"/>
          <w:i w:val="0"/>
          <w:sz w:val="28"/>
        </w:rPr>
        <w:t>);</w:t>
      </w:r>
    </w:p>
    <w:p w:rsidR="00316ECF" w:rsidRPr="00EF3C57" w:rsidRDefault="00316ECF" w:rsidP="00316ECF">
      <w:pPr>
        <w:numPr>
          <w:ilvl w:val="0"/>
          <w:numId w:val="25"/>
        </w:numPr>
        <w:spacing w:after="0" w:line="240" w:lineRule="auto"/>
        <w:ind w:left="270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развитие и поддержку самостоятельной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:rsidR="00316ECF" w:rsidRPr="00EF3C57" w:rsidRDefault="00316ECF" w:rsidP="00316ECF">
      <w:pPr>
        <w:jc w:val="both"/>
        <w:rPr>
          <w:rStyle w:val="af"/>
          <w:rFonts w:ascii="Times New Roman" w:hAnsi="Times New Roman" w:cs="Times New Roman"/>
          <w:i w:val="0"/>
          <w:sz w:val="28"/>
        </w:rPr>
      </w:pPr>
      <w:r w:rsidRPr="00EF3C57">
        <w:rPr>
          <w:rStyle w:val="af"/>
          <w:rFonts w:ascii="Times New Roman" w:hAnsi="Times New Roman" w:cs="Times New Roman"/>
          <w:i w:val="0"/>
          <w:sz w:val="28"/>
        </w:rPr>
        <w:t>План летней оздоровительной работы детского сада представлен в виде системы профилактических, оздоровительных и </w:t>
      </w:r>
      <w:proofErr w:type="spellStart"/>
      <w:r w:rsidRPr="00EF3C57">
        <w:rPr>
          <w:rStyle w:val="af"/>
          <w:rFonts w:ascii="Times New Roman" w:hAnsi="Times New Roman" w:cs="Times New Roman"/>
          <w:i w:val="0"/>
          <w:sz w:val="28"/>
        </w:rPr>
        <w:t>воспитательно</w:t>
      </w:r>
      <w:proofErr w:type="spellEnd"/>
      <w:r w:rsidRPr="00EF3C57">
        <w:rPr>
          <w:rStyle w:val="af"/>
          <w:rFonts w:ascii="Times New Roman" w:hAnsi="Times New Roman" w:cs="Times New Roman"/>
          <w:i w:val="0"/>
          <w:sz w:val="28"/>
        </w:rPr>
        <w:t>-образовательных мероприятий. Данная система мероприятий направлена на рациональное осуществление совместными усилиями педагогических работников и узких специалистов детского сада комплекса мер, которые способствуют укреплению здоровья и развитию растущего организма. Оздоровительные процедуры (закаливание) включены в план на основании письменных согласий родителей (законных представителей) воспитанников</w:t>
      </w:r>
    </w:p>
    <w:p w:rsidR="009A65E7" w:rsidRPr="0066657A" w:rsidRDefault="009A65E7" w:rsidP="009A65E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657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Подготовительная работа. </w:t>
      </w:r>
    </w:p>
    <w:p w:rsidR="009A65E7" w:rsidRDefault="009A65E7" w:rsidP="009A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A6D">
        <w:rPr>
          <w:rFonts w:ascii="Times New Roman" w:hAnsi="Times New Roman" w:cs="Times New Roman"/>
          <w:sz w:val="28"/>
          <w:szCs w:val="28"/>
        </w:rPr>
        <w:lastRenderedPageBreak/>
        <w:t>1) Производственное</w:t>
      </w:r>
      <w:r>
        <w:rPr>
          <w:rFonts w:ascii="Times New Roman" w:hAnsi="Times New Roman" w:cs="Times New Roman"/>
          <w:sz w:val="28"/>
          <w:szCs w:val="28"/>
        </w:rPr>
        <w:t xml:space="preserve"> совещание «О проведении летней оздоровительной работы»</w:t>
      </w:r>
    </w:p>
    <w:p w:rsidR="009A65E7" w:rsidRDefault="009A65E7" w:rsidP="009A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инструктажа с персоналом ДОУ «Об охране жизни и здоровья детей в летний период», «О предупреждении отравления детей ядовитыми растениями и грибами», «О предупреждении и профилактике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желудочно- кишечных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инфекций.</w:t>
      </w:r>
    </w:p>
    <w:p w:rsidR="009A65E7" w:rsidRDefault="009A65E7" w:rsidP="009A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Изучить: «Правила пожарной безопасности</w:t>
      </w:r>
      <w:r w:rsidR="008B22F6">
        <w:rPr>
          <w:rFonts w:ascii="Times New Roman" w:hAnsi="Times New Roman" w:cs="Times New Roman"/>
          <w:sz w:val="28"/>
          <w:szCs w:val="28"/>
        </w:rPr>
        <w:t>», «Правила дорожного движения», «Антитеррористическая безопасность», «Правила безопасного поведения на воде».</w:t>
      </w:r>
    </w:p>
    <w:p w:rsidR="009A65E7" w:rsidRDefault="009A65E7" w:rsidP="009A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Провести консультации для воспитателей: </w:t>
      </w:r>
    </w:p>
    <w:p w:rsidR="009A65E7" w:rsidRDefault="009A65E7" w:rsidP="009A65E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отравлениях и несчастных случаях</w:t>
      </w:r>
    </w:p>
    <w:p w:rsidR="009A65E7" w:rsidRDefault="009A65E7" w:rsidP="009A65E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детям при укусах насекомых</w:t>
      </w:r>
    </w:p>
    <w:p w:rsidR="009A65E7" w:rsidRDefault="009A65E7" w:rsidP="009A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Провести углубленный осмотр детей врачами - специалистами.</w:t>
      </w:r>
    </w:p>
    <w:p w:rsidR="009A65E7" w:rsidRDefault="009A65E7" w:rsidP="009A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72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безопасность оборудования на участке с соблюдением </w:t>
      </w:r>
      <w:proofErr w:type="spellStart"/>
      <w:r w:rsidR="0037236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5E7" w:rsidRDefault="00F23BC8" w:rsidP="009A6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B22F6">
        <w:rPr>
          <w:rFonts w:ascii="Times New Roman" w:hAnsi="Times New Roman" w:cs="Times New Roman"/>
          <w:sz w:val="28"/>
          <w:szCs w:val="28"/>
        </w:rPr>
        <w:t>В</w:t>
      </w:r>
      <w:r w:rsidR="0037236E">
        <w:rPr>
          <w:rFonts w:ascii="Times New Roman" w:hAnsi="Times New Roman" w:cs="Times New Roman"/>
          <w:sz w:val="28"/>
          <w:szCs w:val="28"/>
        </w:rPr>
        <w:t xml:space="preserve"> методическом</w:t>
      </w:r>
      <w:r w:rsidR="009A65E7">
        <w:rPr>
          <w:rFonts w:ascii="Times New Roman" w:hAnsi="Times New Roman" w:cs="Times New Roman"/>
          <w:sz w:val="28"/>
          <w:szCs w:val="28"/>
        </w:rPr>
        <w:t xml:space="preserve"> кабинете оформить выставку «Обучение детей правилам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65E7" w:rsidRPr="002D444B">
        <w:rPr>
          <w:rFonts w:ascii="Times New Roman" w:eastAsia="Times New Roman" w:hAnsi="Times New Roman" w:cs="Times New Roman"/>
          <w:sz w:val="28"/>
          <w:szCs w:val="28"/>
        </w:rPr>
        <w:t>одобрать библиотечки для воспитателей по вопросам организации жизни дошкольника в летнее время</w:t>
      </w:r>
      <w:r w:rsidR="00CA2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B7B" w:rsidRDefault="008A1B7B" w:rsidP="009A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"/>
        <w:gridCol w:w="5790"/>
        <w:gridCol w:w="10"/>
        <w:gridCol w:w="1558"/>
        <w:gridCol w:w="428"/>
        <w:gridCol w:w="1844"/>
      </w:tblGrid>
      <w:tr w:rsidR="009667F9" w:rsidRPr="008C1FFC" w:rsidTr="008C1FFC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C1F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Воспитательно</w:t>
            </w:r>
            <w:proofErr w:type="spellEnd"/>
            <w:r w:rsidRPr="008C1F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-образовательная работа</w:t>
            </w:r>
            <w:r w:rsidR="00A60D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 детьми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60EC6" w:rsidRPr="008C1FFC" w:rsidTr="00660EC6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6" w:rsidRPr="008C1FFC" w:rsidRDefault="00660EC6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6" w:rsidRPr="008C1FFC" w:rsidRDefault="00660EC6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6" w:rsidRPr="00660EC6" w:rsidRDefault="00660EC6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60EC6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6" w:rsidRPr="00660EC6" w:rsidRDefault="00660EC6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60EC6">
              <w:rPr>
                <w:rFonts w:ascii="Times New Roman" w:eastAsia="Times New Roman" w:hAnsi="Times New Roman"/>
                <w:bCs/>
                <w:sz w:val="24"/>
                <w:szCs w:val="28"/>
              </w:rPr>
              <w:t>Ответственные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pStyle w:val="c4"/>
              <w:shd w:val="clear" w:color="auto" w:fill="FFFFFF"/>
              <w:spacing w:before="0" w:beforeAutospacing="0" w:after="0" w:afterAutospacing="0" w:line="291" w:lineRule="atLeast"/>
              <w:rPr>
                <w:sz w:val="28"/>
                <w:szCs w:val="28"/>
              </w:rPr>
            </w:pPr>
            <w:r w:rsidRPr="008C1FFC">
              <w:rPr>
                <w:sz w:val="28"/>
                <w:szCs w:val="28"/>
              </w:rPr>
              <w:t xml:space="preserve">Календарное планирование согласно </w:t>
            </w:r>
            <w:r w:rsidR="00B84E25" w:rsidRPr="008C1FFC">
              <w:rPr>
                <w:sz w:val="28"/>
                <w:szCs w:val="28"/>
              </w:rPr>
              <w:t>методическим рекомендациям</w:t>
            </w:r>
            <w:r w:rsidRPr="008C1FFC">
              <w:rPr>
                <w:sz w:val="28"/>
                <w:szCs w:val="28"/>
              </w:rPr>
              <w:t xml:space="preserve"> «Особенности планирования </w:t>
            </w:r>
            <w:proofErr w:type="spellStart"/>
            <w:r w:rsidRPr="008C1FFC">
              <w:rPr>
                <w:sz w:val="28"/>
                <w:szCs w:val="28"/>
              </w:rPr>
              <w:t>воспитательно</w:t>
            </w:r>
            <w:proofErr w:type="spellEnd"/>
            <w:r w:rsidRPr="008C1FFC">
              <w:rPr>
                <w:sz w:val="28"/>
                <w:szCs w:val="28"/>
              </w:rPr>
              <w:t xml:space="preserve">-образовательной работы в </w:t>
            </w:r>
            <w:proofErr w:type="gramStart"/>
            <w:r w:rsidRPr="008C1FFC">
              <w:rPr>
                <w:sz w:val="28"/>
                <w:szCs w:val="28"/>
              </w:rPr>
              <w:t>летний</w:t>
            </w:r>
            <w:proofErr w:type="gramEnd"/>
          </w:p>
          <w:p w:rsidR="009667F9" w:rsidRPr="008C1FFC" w:rsidRDefault="009667F9">
            <w:pPr>
              <w:pStyle w:val="c4"/>
              <w:shd w:val="clear" w:color="auto" w:fill="FFFFFF"/>
              <w:spacing w:before="0" w:beforeAutospacing="0" w:after="0" w:afterAutospacing="0" w:line="291" w:lineRule="atLeast"/>
              <w:rPr>
                <w:b/>
                <w:sz w:val="28"/>
                <w:szCs w:val="28"/>
              </w:rPr>
            </w:pPr>
            <w:r w:rsidRPr="008C1FFC">
              <w:rPr>
                <w:sz w:val="28"/>
                <w:szCs w:val="28"/>
              </w:rPr>
              <w:t>период»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667F9" w:rsidRPr="008C1FFC" w:rsidTr="00660EC6">
        <w:trPr>
          <w:trHeight w:val="10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в группах по летнему расписанию занятий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A60D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Проведение развлечений</w:t>
            </w:r>
            <w:r w:rsidR="009667F9" w:rsidRPr="008C1FFC">
              <w:rPr>
                <w:rFonts w:ascii="Times New Roman" w:eastAsia="Times New Roman" w:hAnsi="Times New Roman"/>
                <w:sz w:val="28"/>
                <w:szCs w:val="28"/>
              </w:rPr>
              <w:t xml:space="preserve"> и досуговых мероприятий с детьми.          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Проведение   целевых прогу</w:t>
            </w:r>
            <w:r w:rsidR="00F23BC8">
              <w:rPr>
                <w:rFonts w:ascii="Times New Roman" w:eastAsia="Times New Roman" w:hAnsi="Times New Roman"/>
                <w:sz w:val="28"/>
                <w:szCs w:val="28"/>
              </w:rPr>
              <w:t>лок  по территории детского сада и за его пределами</w:t>
            </w: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 w:rsidP="008C1FFC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 xml:space="preserve">Музыкальные и физкультурные развлечения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Default="008C1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  <w:r w:rsidR="009667F9" w:rsidRPr="008C1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1FFC" w:rsidRPr="008C1FFC" w:rsidRDefault="008C1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C8" w:rsidRPr="008A1B7B" w:rsidRDefault="009667F9" w:rsidP="00F23BC8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23BC8" w:rsidRPr="008A1B7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игровой деятельности детей согласно требованиям программы: </w:t>
            </w:r>
          </w:p>
          <w:p w:rsidR="00F23BC8" w:rsidRPr="008C1FFC" w:rsidRDefault="00F23BC8" w:rsidP="00F23BC8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- сюжетно-ролевые игры;</w:t>
            </w:r>
          </w:p>
          <w:p w:rsidR="00F23BC8" w:rsidRPr="008C1FFC" w:rsidRDefault="00F23BC8" w:rsidP="00F23BC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- театрализованные, игры - драматизации;</w:t>
            </w:r>
          </w:p>
          <w:p w:rsidR="00F23BC8" w:rsidRDefault="00F23BC8" w:rsidP="00F23BC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- подвижн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ые игры (различной подвижности</w:t>
            </w:r>
            <w:proofErr w:type="gramEnd"/>
          </w:p>
          <w:p w:rsidR="00F23BC8" w:rsidRPr="008C1FFC" w:rsidRDefault="00F23BC8" w:rsidP="00F23BC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1FFC">
              <w:rPr>
                <w:rFonts w:ascii="Times New Roman" w:hAnsi="Times New Roman"/>
                <w:sz w:val="28"/>
                <w:szCs w:val="28"/>
              </w:rPr>
              <w:t xml:space="preserve"> проведение элементов спортивных игр: футбола, бадминтона, тенниса</w:t>
            </w:r>
          </w:p>
          <w:p w:rsidR="00F23BC8" w:rsidRPr="008C1FFC" w:rsidRDefault="00F23BC8" w:rsidP="00F23BC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дидактические, развивающие;</w:t>
            </w:r>
          </w:p>
          <w:p w:rsidR="00F23BC8" w:rsidRPr="008C1FFC" w:rsidRDefault="00F23BC8" w:rsidP="00F23BC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- народные, хороводные, музыкальные;</w:t>
            </w:r>
          </w:p>
          <w:p w:rsidR="00F23BC8" w:rsidRPr="008C1FFC" w:rsidRDefault="00F23BC8" w:rsidP="00F23BC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- с песком, водой;</w:t>
            </w:r>
          </w:p>
          <w:p w:rsidR="00F23BC8" w:rsidRDefault="00F23BC8" w:rsidP="00F23B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- игровые ситуации по ПДД  </w:t>
            </w:r>
          </w:p>
          <w:p w:rsidR="009667F9" w:rsidRPr="008C1FFC" w:rsidRDefault="00F23BC8" w:rsidP="00F23B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F23BC8" w:rsidRDefault="0096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23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Экологическое воспитание детей: </w:t>
            </w:r>
          </w:p>
          <w:p w:rsidR="009667F9" w:rsidRPr="008A1B7B" w:rsidRDefault="008A1B7B" w:rsidP="008A1B7B">
            <w:pPr>
              <w:tabs>
                <w:tab w:val="left" w:pos="5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 </w:t>
            </w:r>
          </w:p>
          <w:p w:rsidR="00B84E25" w:rsidRPr="008A1B7B" w:rsidRDefault="008A1B7B" w:rsidP="008A1B7B">
            <w:pPr>
              <w:tabs>
                <w:tab w:val="left" w:pos="5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прогулки</w:t>
            </w:r>
            <w:r w:rsidR="00B84E25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экскурсии в ближайшее природное окружение</w:t>
            </w:r>
          </w:p>
          <w:p w:rsidR="009667F9" w:rsidRPr="008A1B7B" w:rsidRDefault="008A1B7B" w:rsidP="008A1B7B">
            <w:pPr>
              <w:tabs>
                <w:tab w:val="left" w:pos="5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B84E25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путешествие по экологической тропе детского сада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67F9" w:rsidRPr="008A1B7B" w:rsidRDefault="008A1B7B" w:rsidP="008A1B7B">
            <w:pPr>
              <w:tabs>
                <w:tab w:val="left" w:pos="5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наблюдения, эксперименты с живой и неживой природой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A1B7B" w:rsidRDefault="00A60DB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 трудовой</w:t>
            </w:r>
            <w:r w:rsidR="009667F9" w:rsidRPr="008A1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деятельности детей:</w:t>
            </w:r>
          </w:p>
          <w:p w:rsidR="009667F9" w:rsidRPr="008A1B7B" w:rsidRDefault="008A1B7B" w:rsidP="008A1B7B">
            <w:pPr>
              <w:tabs>
                <w:tab w:val="left" w:pos="4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</w:t>
            </w:r>
          </w:p>
          <w:p w:rsidR="009667F9" w:rsidRPr="008A1B7B" w:rsidRDefault="008A1B7B" w:rsidP="008A1B7B">
            <w:pPr>
              <w:tabs>
                <w:tab w:val="left" w:pos="479"/>
              </w:tabs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</w:rPr>
              <w:t xml:space="preserve"> в зонах природы</w:t>
            </w:r>
          </w:p>
          <w:p w:rsidR="009667F9" w:rsidRPr="008A1B7B" w:rsidRDefault="008A1B7B" w:rsidP="008A1B7B">
            <w:pPr>
              <w:tabs>
                <w:tab w:val="left" w:pos="479"/>
              </w:tabs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E25" w:rsidRPr="008A1B7B">
              <w:rPr>
                <w:rFonts w:ascii="Times New Roman" w:hAnsi="Times New Roman" w:cs="Times New Roman"/>
                <w:sz w:val="28"/>
                <w:szCs w:val="28"/>
              </w:rPr>
              <w:t xml:space="preserve"> на огороде</w:t>
            </w:r>
          </w:p>
          <w:p w:rsidR="00B84E25" w:rsidRPr="008A1B7B" w:rsidRDefault="008A1B7B" w:rsidP="008A1B7B">
            <w:pPr>
              <w:tabs>
                <w:tab w:val="left" w:pos="479"/>
              </w:tabs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E25" w:rsidRPr="008A1B7B">
              <w:rPr>
                <w:rFonts w:ascii="Times New Roman" w:hAnsi="Times New Roman" w:cs="Times New Roman"/>
                <w:sz w:val="28"/>
                <w:szCs w:val="28"/>
              </w:rPr>
              <w:t>в цветниках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A1B7B" w:rsidRDefault="0096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 по предупреждению бытового и дорожного травматизма:</w:t>
            </w:r>
          </w:p>
          <w:p w:rsidR="009667F9" w:rsidRPr="008A1B7B" w:rsidRDefault="008A1B7B" w:rsidP="008A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</w:t>
            </w:r>
          </w:p>
          <w:p w:rsidR="009667F9" w:rsidRPr="008A1B7B" w:rsidRDefault="008A1B7B" w:rsidP="008A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развлечения</w:t>
            </w:r>
          </w:p>
          <w:p w:rsidR="009667F9" w:rsidRPr="008A1B7B" w:rsidRDefault="008A1B7B" w:rsidP="008A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67F9" w:rsidRPr="008A1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игры по ознакомлению с правилами дорожного движения 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9667F9" w:rsidRPr="008C1FFC" w:rsidRDefault="008C1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A1B7B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1B7B">
              <w:rPr>
                <w:rFonts w:ascii="Times New Roman" w:hAnsi="Times New Roman"/>
                <w:sz w:val="28"/>
                <w:szCs w:val="28"/>
              </w:rPr>
              <w:t>1</w:t>
            </w:r>
            <w:r w:rsidR="00A60DB5" w:rsidRPr="008A1B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Проведение за</w:t>
            </w:r>
            <w:r w:rsidR="0037236E">
              <w:rPr>
                <w:rFonts w:ascii="Times New Roman" w:hAnsi="Times New Roman"/>
                <w:sz w:val="28"/>
                <w:szCs w:val="28"/>
              </w:rPr>
              <w:t>нятий по физкультурному</w:t>
            </w:r>
            <w:r w:rsidRPr="008C1FFC">
              <w:rPr>
                <w:rFonts w:ascii="Times New Roman" w:hAnsi="Times New Roman"/>
                <w:sz w:val="28"/>
                <w:szCs w:val="28"/>
              </w:rPr>
              <w:t xml:space="preserve"> и музыкальному развитию на воздухе</w:t>
            </w:r>
            <w:r w:rsidR="008C1F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67F9" w:rsidRPr="008C1FFC" w:rsidRDefault="009667F9" w:rsidP="00A60DB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В течение летнего периода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9667F9" w:rsidRPr="008C1FFC" w:rsidRDefault="008C1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7F9" w:rsidRPr="008C1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667F9" w:rsidRPr="008C1F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9667F9" w:rsidRPr="008C1FFC">
              <w:rPr>
                <w:rFonts w:ascii="Times New Roman" w:hAnsi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67F9" w:rsidRPr="008C1FFC" w:rsidTr="008C1FFC">
        <w:trPr>
          <w:trHeight w:val="2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A1B7B" w:rsidRDefault="00A6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1B7B">
              <w:rPr>
                <w:rFonts w:ascii="Times New Roman" w:hAnsi="Times New Roman"/>
                <w:sz w:val="28"/>
                <w:szCs w:val="28"/>
              </w:rPr>
              <w:t>1</w:t>
            </w:r>
            <w:r w:rsidR="009667F9" w:rsidRPr="008A1B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FFC">
              <w:rPr>
                <w:rFonts w:ascii="Times New Roman" w:hAnsi="Times New Roman"/>
                <w:b/>
                <w:sz w:val="28"/>
                <w:szCs w:val="28"/>
              </w:rPr>
              <w:t>Организация работы тематических недель:</w:t>
            </w:r>
          </w:p>
          <w:p w:rsidR="003F2218" w:rsidRPr="008C1FFC" w:rsidRDefault="003F22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279E2" w:rsidRPr="008C1FFC" w:rsidTr="000403C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– это ты и я. День защиты детей.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1574AF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июн</w:t>
            </w:r>
            <w:r w:rsidRPr="001574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ь</w:t>
            </w:r>
          </w:p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 w:cs="Times New Roman"/>
                <w:sz w:val="28"/>
                <w:szCs w:val="28"/>
              </w:rPr>
              <w:t>Мир безопасный для детей прекрасный.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 здоровом теле – здоровый дух.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1574AF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 xml:space="preserve"> Истории голубой капельки.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 w:cs="Times New Roman"/>
                <w:sz w:val="28"/>
                <w:szCs w:val="28"/>
              </w:rPr>
              <w:t>Любим и знаем родную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2279E2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279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июль</w:t>
            </w:r>
          </w:p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F837C8" w:rsidRDefault="002279E2" w:rsidP="00C270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FFC">
              <w:rPr>
                <w:rFonts w:ascii="Times New Roman" w:hAnsi="Times New Roman" w:cs="Times New Roman"/>
                <w:sz w:val="28"/>
                <w:szCs w:val="28"/>
              </w:rPr>
              <w:t>Какого цвета лето?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 w:rsidP="00C27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забавы.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 w:rsidP="00C27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Любимый город.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 w:rsidP="00C27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строители.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1574AF" w:rsidRDefault="002279E2" w:rsidP="00CE5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574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август</w:t>
            </w:r>
          </w:p>
          <w:p w:rsidR="002279E2" w:rsidRDefault="002279E2" w:rsidP="00CE5E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 w:rsidP="00C27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добрые дела.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 w:rsidP="00C27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калейдоскоп.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279E2" w:rsidRPr="008C1FFC" w:rsidTr="000403CE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D3343A" w:rsidP="00C27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лето принесло.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2" w:rsidRPr="008C1FFC" w:rsidRDefault="00227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667F9" w:rsidRPr="008C1FFC" w:rsidTr="008C1FF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3F22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67F9" w:rsidRPr="008C1F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FFC">
              <w:rPr>
                <w:rFonts w:ascii="Times New Roman" w:hAnsi="Times New Roman"/>
                <w:b/>
                <w:sz w:val="28"/>
                <w:szCs w:val="28"/>
              </w:rPr>
              <w:t>Организация праздников, досугов и конкурсов</w:t>
            </w:r>
          </w:p>
          <w:p w:rsidR="003F2218" w:rsidRPr="008C1FFC" w:rsidRDefault="003F22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667F9" w:rsidRPr="008C1FFC" w:rsidTr="00660EC6">
        <w:trPr>
          <w:trHeight w:val="6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 xml:space="preserve"> Конкурс рисунков на асфальте </w:t>
            </w:r>
          </w:p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«Детство – это я и ты!»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C8" w:rsidRDefault="00D3343A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  <w:p w:rsidR="009667F9" w:rsidRPr="008C1FFC" w:rsidRDefault="00D3343A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837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13" w:rsidRPr="008C1FFC" w:rsidRDefault="008C4681" w:rsidP="004A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О.М.</w:t>
            </w:r>
          </w:p>
          <w:p w:rsidR="009667F9" w:rsidRPr="008C1FFC" w:rsidRDefault="003F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Г.В.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7F06EF" w:rsidRDefault="008C4681" w:rsidP="0015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</w:t>
            </w:r>
            <w:r w:rsidR="0037236E">
              <w:rPr>
                <w:rFonts w:ascii="Times New Roman" w:hAnsi="Times New Roman" w:cs="Times New Roman"/>
                <w:sz w:val="28"/>
                <w:szCs w:val="28"/>
              </w:rPr>
              <w:t>азвлечение «</w:t>
            </w:r>
            <w:proofErr w:type="spellStart"/>
            <w:r w:rsidR="0037236E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C8" w:rsidRDefault="00D3343A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  <w:p w:rsidR="009667F9" w:rsidRPr="008C1FFC" w:rsidRDefault="007F06EF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837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AF" w:rsidRPr="008C1FFC" w:rsidRDefault="00455143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Сапожникова О.Н.</w:t>
            </w:r>
          </w:p>
          <w:p w:rsidR="004A7E13" w:rsidRPr="008C1FFC" w:rsidRDefault="008C4681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Алексеева А.А.</w:t>
            </w:r>
          </w:p>
        </w:tc>
      </w:tr>
      <w:tr w:rsidR="00D3343A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A" w:rsidRPr="008C1FFC" w:rsidRDefault="00D33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A" w:rsidRPr="007F06EF" w:rsidRDefault="008C4681" w:rsidP="0015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7236E" w:rsidRPr="007F06EF">
              <w:rPr>
                <w:rFonts w:ascii="Times New Roman" w:hAnsi="Times New Roman" w:cs="Times New Roman"/>
                <w:sz w:val="28"/>
                <w:szCs w:val="28"/>
              </w:rPr>
              <w:t>изкультурный игровой досуг «Дорожная азбука»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A" w:rsidRDefault="00D3343A" w:rsidP="00D3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  <w:p w:rsidR="00D3343A" w:rsidRDefault="00D3343A" w:rsidP="00D3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A" w:rsidRDefault="008C4681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Н.В.</w:t>
            </w:r>
          </w:p>
          <w:p w:rsidR="003F2218" w:rsidRDefault="003F2218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ВБ</w:t>
            </w:r>
          </w:p>
        </w:tc>
      </w:tr>
      <w:tr w:rsidR="00273DBD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8C1FFC" w:rsidRDefault="00273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7F06EF" w:rsidRDefault="00273DBD" w:rsidP="0015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мыльных пузырей.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D3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Июнь </w:t>
            </w:r>
          </w:p>
          <w:p w:rsidR="00273DBD" w:rsidRDefault="00273DBD" w:rsidP="00D3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3F2218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ИБ</w:t>
            </w:r>
          </w:p>
          <w:p w:rsidR="003F2218" w:rsidRDefault="003F2218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ЛИ</w:t>
            </w:r>
          </w:p>
        </w:tc>
      </w:tr>
      <w:tr w:rsidR="00273DBD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8C1FFC" w:rsidRDefault="00273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7F06EF" w:rsidRDefault="00273DBD" w:rsidP="0015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«Тайны экологической тропы»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D3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Июль</w:t>
            </w:r>
          </w:p>
          <w:p w:rsidR="00273DBD" w:rsidRDefault="00273DBD" w:rsidP="00D3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3F2218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ГВ</w:t>
            </w:r>
          </w:p>
          <w:p w:rsidR="003F2218" w:rsidRDefault="003F2218" w:rsidP="00157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ОА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Выставка рисунков «Маленькие художники»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C8" w:rsidRDefault="00D3343A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июль</w:t>
            </w:r>
          </w:p>
          <w:p w:rsidR="009667F9" w:rsidRPr="008C1FFC" w:rsidRDefault="007F06EF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837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13" w:rsidRDefault="00BD3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C4681" w:rsidRPr="008C1FFC" w:rsidRDefault="008C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Н.В.</w:t>
            </w:r>
          </w:p>
        </w:tc>
      </w:tr>
      <w:tr w:rsidR="001574AF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AF" w:rsidRPr="008C1FFC" w:rsidRDefault="00157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18" w:rsidRPr="008C1FFC" w:rsidRDefault="00110674" w:rsidP="003F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 музыкально-спортивный праздник «Там, на неведомых дорожках»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A" w:rsidRDefault="00D3343A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июль</w:t>
            </w:r>
          </w:p>
          <w:p w:rsidR="001574AF" w:rsidRDefault="007F06EF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EF" w:rsidRPr="008C1FFC" w:rsidRDefault="007F06EF" w:rsidP="007F0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1574AF" w:rsidRDefault="008C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О.М.</w:t>
            </w:r>
          </w:p>
        </w:tc>
      </w:tr>
      <w:tr w:rsidR="00273DBD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8C1FFC" w:rsidRDefault="00273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по городу Лихославлю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Июль </w:t>
            </w:r>
          </w:p>
          <w:p w:rsidR="00273DBD" w:rsidRDefault="00273DBD" w:rsidP="00F8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8C1FFC" w:rsidRDefault="003F2218" w:rsidP="007F0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73DBD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8C1FFC" w:rsidRDefault="00273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273DBD">
            <w:pPr>
              <w:pStyle w:val="c4"/>
              <w:shd w:val="clear" w:color="auto" w:fill="FFFFFF"/>
              <w:spacing w:before="0" w:beforeAutospacing="0" w:after="0" w:afterAutospacing="0" w:line="291" w:lineRule="atLeast"/>
              <w:rPr>
                <w:sz w:val="28"/>
                <w:szCs w:val="28"/>
              </w:rPr>
            </w:pPr>
            <w:r w:rsidRPr="008C1FFC">
              <w:rPr>
                <w:sz w:val="28"/>
                <w:szCs w:val="28"/>
              </w:rPr>
              <w:t>Конкурс на лучшую постройку из песка «Песочная фантазия»</w:t>
            </w:r>
          </w:p>
          <w:p w:rsidR="00273DBD" w:rsidRDefault="00273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273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  <w:p w:rsidR="00273DBD" w:rsidRDefault="00273DBD" w:rsidP="00273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8C4681" w:rsidP="007F0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В.Б.</w:t>
            </w:r>
          </w:p>
          <w:p w:rsidR="003F2218" w:rsidRPr="008C1FFC" w:rsidRDefault="00BD3D23" w:rsidP="007F0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Свечина Т.В.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E014E7" w:rsidRDefault="009667F9" w:rsidP="00E014E7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семейных работ «Лето красное пришл</w:t>
            </w:r>
            <w:proofErr w:type="gramStart"/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8C46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 xml:space="preserve"> отдых, радость принесло»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13" w:rsidRDefault="004A7E13" w:rsidP="004A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3343A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  <w:p w:rsidR="009667F9" w:rsidRPr="008C1FFC" w:rsidRDefault="00D3343A" w:rsidP="004A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A7E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13" w:rsidRPr="008C1FFC" w:rsidRDefault="008C4681" w:rsidP="008C4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F06EF">
              <w:rPr>
                <w:rFonts w:ascii="Times New Roman" w:hAnsi="Times New Roman"/>
                <w:sz w:val="28"/>
                <w:szCs w:val="28"/>
                <w:lang w:eastAsia="en-US"/>
              </w:rPr>
              <w:t>Сафонова О.А.</w:t>
            </w:r>
          </w:p>
        </w:tc>
      </w:tr>
      <w:tr w:rsidR="00273DBD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8C1FFC" w:rsidRDefault="00273D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8C1FFC" w:rsidRDefault="003F221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театральных миниатюр.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4A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  <w:p w:rsidR="00273DBD" w:rsidRDefault="00273DBD" w:rsidP="004A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3F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Сапожникова ОН</w:t>
            </w:r>
          </w:p>
        </w:tc>
      </w:tr>
      <w:tr w:rsidR="009667F9" w:rsidRPr="008C1FFC" w:rsidTr="00660E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eastAsia="Times New Roman" w:hAnsi="Times New Roman"/>
                <w:sz w:val="28"/>
                <w:szCs w:val="28"/>
              </w:rPr>
              <w:t>Организация групповых фотовыставок «Вот оно, какое наше лето»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13" w:rsidRDefault="004A7E13" w:rsidP="004A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3343A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  <w:p w:rsidR="009667F9" w:rsidRPr="008C1FFC" w:rsidRDefault="007F06EF" w:rsidP="004A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A7E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9" w:rsidRPr="008C1FFC" w:rsidRDefault="0096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1FF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9667F9" w:rsidRPr="008C1FFC" w:rsidRDefault="009667F9" w:rsidP="009667F9">
      <w:pPr>
        <w:pStyle w:val="ad"/>
        <w:jc w:val="left"/>
        <w:rPr>
          <w:b/>
          <w:szCs w:val="28"/>
        </w:rPr>
      </w:pPr>
    </w:p>
    <w:p w:rsidR="009667F9" w:rsidRDefault="009667F9" w:rsidP="009667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667F9" w:rsidSect="00BC7E03">
          <w:pgSz w:w="11906" w:h="16838"/>
          <w:pgMar w:top="567" w:right="850" w:bottom="284" w:left="85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C54A2B" w:rsidRDefault="00C54A2B" w:rsidP="007B1B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7A">
        <w:rPr>
          <w:rFonts w:ascii="Times New Roman" w:hAnsi="Times New Roman" w:cs="Times New Roman"/>
          <w:b/>
          <w:sz w:val="32"/>
          <w:szCs w:val="32"/>
        </w:rPr>
        <w:lastRenderedPageBreak/>
        <w:t>Физкультурно - оздоровительная работа</w:t>
      </w:r>
    </w:p>
    <w:p w:rsidR="0066657A" w:rsidRPr="0066657A" w:rsidRDefault="0066657A" w:rsidP="007B1B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6237"/>
        <w:gridCol w:w="1500"/>
        <w:gridCol w:w="2469"/>
      </w:tblGrid>
      <w:tr w:rsidR="00EC7F9C" w:rsidRPr="0066657A" w:rsidTr="00EC7F9C">
        <w:tc>
          <w:tcPr>
            <w:tcW w:w="6237" w:type="dxa"/>
          </w:tcPr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00" w:type="dxa"/>
          </w:tcPr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9" w:type="dxa"/>
          </w:tcPr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C7F9C" w:rsidRPr="0066657A" w:rsidTr="00EC7F9C">
        <w:tc>
          <w:tcPr>
            <w:tcW w:w="6237" w:type="dxa"/>
          </w:tcPr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пребывание детей на свежем воздухе (утренний приём, гимнастика, занятия, прогулки, развлечения).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на свежем воздухе путём расширения ассортимента выносного оборудования (мячи, велосипеды, самокаты т.д.)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закаливания в повседневной жизни: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-облегчённая одежда;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-соблюдение режима проветривания;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-умывание прохладной водой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специальных закаливающих мероприятий: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-полоскание рта кипячёной водой комнатной температуры;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-хождение босиком до и после сна (</w:t>
            </w:r>
            <w:proofErr w:type="spell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2 мин, </w:t>
            </w:r>
            <w:proofErr w:type="spell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3 мин, </w:t>
            </w:r>
            <w:proofErr w:type="spell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стр.гр</w:t>
            </w:r>
            <w:proofErr w:type="spell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. – 4 мин);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-хождение босиком по траве при температуре воздуха 20 градусов (</w:t>
            </w:r>
            <w:proofErr w:type="spell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8 мин, </w:t>
            </w:r>
            <w:proofErr w:type="spell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10 мин, </w:t>
            </w:r>
            <w:proofErr w:type="spell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ст.гр</w:t>
            </w:r>
            <w:proofErr w:type="spell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. – 15 мин);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-солнечные ванны с целью закаливания;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-водные процедуры;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-обливание ног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образователь</w:t>
            </w:r>
            <w:r w:rsidR="00806D1B">
              <w:rPr>
                <w:rFonts w:ascii="Times New Roman" w:eastAsia="Times New Roman" w:hAnsi="Times New Roman" w:cs="Times New Roman"/>
                <w:sz w:val="28"/>
                <w:szCs w:val="28"/>
              </w:rPr>
              <w:t>ной области «Физическое развитие</w:t>
            </w: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</w:t>
            </w:r>
            <w:r w:rsidR="00806D1B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занятий физической культуры</w:t>
            </w: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воздухе;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физкультурных досугов;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-проведение спортивных упражнений (катание на велосипеде, самокате, городки, </w:t>
            </w:r>
            <w:proofErr w:type="spell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элементов спортивных игр (футбола, баскетбола, бадминтона);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подвижных игр на воздухе;</w:t>
            </w:r>
          </w:p>
          <w:p w:rsidR="00EC7F9C" w:rsidRPr="0066657A" w:rsidRDefault="00EC7F9C" w:rsidP="00E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-индивидуальная и подгрупповая работа с детьми по развитию ОВД на прогулке</w:t>
            </w:r>
          </w:p>
          <w:p w:rsidR="00EC7F9C" w:rsidRPr="0066657A" w:rsidRDefault="00EC7F9C" w:rsidP="00EC7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включение в меню свежих овощей, фруктов, соков, расширение ассортимента овощных блюд</w:t>
            </w:r>
          </w:p>
        </w:tc>
        <w:tc>
          <w:tcPr>
            <w:tcW w:w="1500" w:type="dxa"/>
          </w:tcPr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летнего </w:t>
            </w:r>
            <w:proofErr w:type="gram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оздорови-тельного</w:t>
            </w:r>
            <w:proofErr w:type="gram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2469" w:type="dxa"/>
          </w:tcPr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EC7F9C" w:rsidRPr="0066657A" w:rsidRDefault="00EC7F9C" w:rsidP="007B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EC7F9C" w:rsidRPr="0066657A" w:rsidRDefault="00EC7F9C" w:rsidP="007B1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EF" w:rsidRDefault="007F06EF" w:rsidP="00C07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4" w:rsidRDefault="00F20874" w:rsidP="00C07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7A">
        <w:rPr>
          <w:rFonts w:ascii="Times New Roman" w:hAnsi="Times New Roman" w:cs="Times New Roman"/>
          <w:b/>
          <w:sz w:val="32"/>
          <w:szCs w:val="32"/>
        </w:rPr>
        <w:lastRenderedPageBreak/>
        <w:t>Организацио</w:t>
      </w:r>
      <w:r w:rsidR="00CC313D" w:rsidRPr="0066657A">
        <w:rPr>
          <w:rFonts w:ascii="Times New Roman" w:hAnsi="Times New Roman" w:cs="Times New Roman"/>
          <w:b/>
          <w:sz w:val="32"/>
          <w:szCs w:val="32"/>
        </w:rPr>
        <w:t>нн</w:t>
      </w:r>
      <w:r w:rsidR="00C07C78" w:rsidRPr="0066657A">
        <w:rPr>
          <w:rFonts w:ascii="Times New Roman" w:hAnsi="Times New Roman" w:cs="Times New Roman"/>
          <w:b/>
          <w:sz w:val="32"/>
          <w:szCs w:val="32"/>
        </w:rPr>
        <w:t>о -</w:t>
      </w:r>
      <w:r w:rsidR="00CC313D" w:rsidRPr="0066657A">
        <w:rPr>
          <w:rFonts w:ascii="Times New Roman" w:hAnsi="Times New Roman" w:cs="Times New Roman"/>
          <w:b/>
          <w:sz w:val="32"/>
          <w:szCs w:val="32"/>
        </w:rPr>
        <w:t xml:space="preserve"> методическая работа</w:t>
      </w:r>
    </w:p>
    <w:p w:rsidR="0066657A" w:rsidRPr="0066657A" w:rsidRDefault="0066657A" w:rsidP="00C07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560"/>
        <w:gridCol w:w="2233"/>
      </w:tblGrid>
      <w:tr w:rsidR="00F20874" w:rsidRPr="0066657A" w:rsidTr="00F20874">
        <w:tc>
          <w:tcPr>
            <w:tcW w:w="6237" w:type="dxa"/>
          </w:tcPr>
          <w:p w:rsidR="00F20874" w:rsidRPr="0066657A" w:rsidRDefault="00F20874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F20874" w:rsidRPr="0066657A" w:rsidRDefault="00F20874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F20874" w:rsidRPr="0066657A" w:rsidRDefault="00F20874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20874" w:rsidRPr="0066657A" w:rsidTr="00F20874">
        <w:tc>
          <w:tcPr>
            <w:tcW w:w="6237" w:type="dxa"/>
          </w:tcPr>
          <w:p w:rsidR="002D2465" w:rsidRPr="002D2465" w:rsidRDefault="002D2465" w:rsidP="002D246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24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Педсовет</w:t>
            </w:r>
          </w:p>
          <w:p w:rsidR="002D2465" w:rsidRPr="002D2465" w:rsidRDefault="002D2465" w:rsidP="002D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65">
              <w:rPr>
                <w:rFonts w:ascii="Times New Roman" w:hAnsi="Times New Roman" w:cs="Times New Roman"/>
                <w:b/>
                <w:sz w:val="28"/>
                <w:szCs w:val="28"/>
              </w:rPr>
              <w:t>Тема №4:</w:t>
            </w:r>
            <w:r w:rsidRPr="002D2465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летней оздоровительной работы. Оформление летних участков»</w:t>
            </w:r>
          </w:p>
          <w:p w:rsidR="002D2465" w:rsidRPr="002D2465" w:rsidRDefault="002D2465" w:rsidP="002D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1. Отчеты педагогов старшей и подготовительной групп по реализации программы «Добрый мир».</w:t>
            </w:r>
          </w:p>
          <w:p w:rsidR="002D2465" w:rsidRPr="002D2465" w:rsidRDefault="002D2465" w:rsidP="002D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1.Задачи летней оздоровительной работы. (</w:t>
            </w:r>
            <w:proofErr w:type="spellStart"/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  <w:r w:rsidRPr="002D2465">
              <w:rPr>
                <w:rFonts w:ascii="Times New Roman" w:hAnsi="Times New Roman" w:cs="Times New Roman"/>
                <w:sz w:val="28"/>
                <w:szCs w:val="28"/>
              </w:rPr>
              <w:t xml:space="preserve"> О.С.)</w:t>
            </w:r>
          </w:p>
          <w:p w:rsidR="002D2465" w:rsidRPr="002D2465" w:rsidRDefault="002D2465" w:rsidP="002D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2.Знакомство с планом летней оздоровительной работы, дополнения к нему. Утверждение. (Журавлева И.М.)</w:t>
            </w:r>
          </w:p>
          <w:p w:rsidR="002D2465" w:rsidRPr="002D2465" w:rsidRDefault="002D2465" w:rsidP="002D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3.Использование летнего периода для профилактики заболеваний</w:t>
            </w:r>
            <w:proofErr w:type="gramStart"/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D246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ед. сестра)</w:t>
            </w:r>
          </w:p>
          <w:p w:rsidR="002D2465" w:rsidRPr="002D2465" w:rsidRDefault="002D2465" w:rsidP="002D2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4.Планы воспитателей каждой возрастной группы по оформлению летних участков.</w:t>
            </w:r>
          </w:p>
          <w:p w:rsidR="009103F3" w:rsidRPr="002D2465" w:rsidRDefault="002D2465" w:rsidP="002D2465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</w:rPr>
            </w:pPr>
            <w:r w:rsidRPr="002D24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D2465">
              <w:rPr>
                <w:rFonts w:ascii="Times New Roman" w:hAnsi="Times New Roman" w:cs="Times New Roman"/>
                <w:sz w:val="28"/>
                <w:szCs w:val="24"/>
              </w:rPr>
              <w:t xml:space="preserve"> Итоги. Принятие решения.</w:t>
            </w:r>
          </w:p>
          <w:p w:rsidR="002D2465" w:rsidRDefault="002D2465" w:rsidP="00F208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7C78" w:rsidRPr="00D75E6D" w:rsidRDefault="00C07C78" w:rsidP="00F208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75E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Консультации для воспитателей:</w:t>
            </w:r>
          </w:p>
          <w:p w:rsidR="00057B2F" w:rsidRPr="0066657A" w:rsidRDefault="00057B2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планирования образовательного проце</w:t>
            </w:r>
            <w:r w:rsidR="00806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сса в летний период с учетом ФГОС </w:t>
            </w:r>
            <w:proofErr w:type="gramStart"/>
            <w:r w:rsidR="00806D1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0874" w:rsidRPr="0066657A" w:rsidRDefault="00C07C78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20874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спортивных игр на прогулке.</w:t>
            </w:r>
          </w:p>
          <w:p w:rsidR="00C07C78" w:rsidRDefault="00C07C78" w:rsidP="00C07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20874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эколого-развивающей среды групп.</w:t>
            </w:r>
          </w:p>
          <w:p w:rsidR="00D75E6D" w:rsidRPr="0066657A" w:rsidRDefault="00855FB0" w:rsidP="00C07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Народные</w:t>
            </w:r>
            <w:r w:rsidR="00D75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на участке летом.</w:t>
            </w:r>
          </w:p>
          <w:p w:rsidR="00660EC6" w:rsidRDefault="00660EC6" w:rsidP="00F2087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0874" w:rsidRPr="0066657A" w:rsidRDefault="00F20874" w:rsidP="00F2087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«Методическая и </w:t>
            </w:r>
            <w:r w:rsidR="00855FB0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литература</w:t>
            </w:r>
            <w:r w:rsidR="00C07C78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работы с </w:t>
            </w:r>
            <w:r w:rsidR="00855FB0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 в</w:t>
            </w:r>
            <w:r w:rsidR="00C07C78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летний период</w:t>
            </w: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55FB0" w:rsidRDefault="00855FB0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874" w:rsidRPr="0066657A" w:rsidRDefault="00F20874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информационных материалов в родительский уголок.</w:t>
            </w:r>
          </w:p>
          <w:p w:rsidR="00660EC6" w:rsidRDefault="00660EC6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E1BB8" w:rsidRPr="0066657A" w:rsidRDefault="00F20874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Оформление рекомендаций</w:t>
            </w: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F20874" w:rsidRPr="0066657A" w:rsidRDefault="00AE1BB8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20874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«Планирование мероприятий с детьми летом», </w:t>
            </w:r>
            <w:r w:rsidR="009103F3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2. «</w:t>
            </w:r>
            <w:r w:rsidR="00F20874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Физкультурно-оздоровительная работа с детьми».</w:t>
            </w:r>
          </w:p>
          <w:p w:rsidR="00F20874" w:rsidRPr="0066657A" w:rsidRDefault="00AE1BB8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3. Создание</w:t>
            </w:r>
            <w:r w:rsidR="00F20874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предметно-развивающей среды в группах.</w:t>
            </w:r>
          </w:p>
          <w:p w:rsidR="00660EC6" w:rsidRDefault="00660EC6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20874" w:rsidRPr="0066657A" w:rsidRDefault="00F20874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Семинар-практикум</w:t>
            </w:r>
            <w:r w:rsidR="00AE1BB8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C07C78"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Обучаюсь, играя», «Развивающие физкультурные упражнения».</w:t>
            </w:r>
          </w:p>
          <w:p w:rsidR="006B3AF4" w:rsidRDefault="006B3AF4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C78" w:rsidRDefault="00C07C78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с воспитателями (по </w:t>
            </w: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запросам)</w:t>
            </w:r>
          </w:p>
          <w:p w:rsidR="00E8478D" w:rsidRDefault="00E8478D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78D" w:rsidRDefault="00E8478D" w:rsidP="00F2087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E8478D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Контроль</w:t>
            </w:r>
          </w:p>
          <w:p w:rsidR="00595D2D" w:rsidRPr="009103F3" w:rsidRDefault="00595D2D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Оперативный контроль:</w:t>
            </w:r>
          </w:p>
          <w:p w:rsidR="00595D2D" w:rsidRPr="009103F3" w:rsidRDefault="00595D2D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93ABF"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жизни и здоровья;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режима прогулки;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закаливающих процедур;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Режим проветривания;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природных центров;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Оборудование для сюжетно – ролевых игр;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питьевого режима;</w:t>
            </w:r>
          </w:p>
          <w:p w:rsidR="00093ABF" w:rsidRPr="009103F3" w:rsidRDefault="00093ABF" w:rsidP="00F208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F3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питания в группах.</w:t>
            </w:r>
          </w:p>
          <w:p w:rsidR="00595D2D" w:rsidRPr="00E8478D" w:rsidRDefault="00595D2D" w:rsidP="00F20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E6D" w:rsidRDefault="00D75E6D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2F" w:rsidRPr="0066657A" w:rsidRDefault="00355CF5" w:rsidP="00855FB0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75E6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E1BB8" w:rsidRPr="0066657A" w:rsidRDefault="00AE1BB8" w:rsidP="00855FB0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66657A" w:rsidRDefault="00AE1BB8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66657A" w:rsidRDefault="00AE1BB8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6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78D" w:rsidRDefault="00D75E6D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B3AF4" w:rsidRDefault="006B3AF4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F4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093ABF" w:rsidRDefault="00093ABF" w:rsidP="00D7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F4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B11F5" w:rsidRDefault="002B11F5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B11F5" w:rsidRDefault="002B11F5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F5" w:rsidRDefault="002B11F5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55FB0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55FB0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55FB0" w:rsidRDefault="00855FB0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55FB0" w:rsidRDefault="00855FB0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Pr="0066657A" w:rsidRDefault="00855FB0" w:rsidP="0085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20874" w:rsidRPr="0066657A" w:rsidRDefault="00F20874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2F" w:rsidRPr="0066657A" w:rsidRDefault="00057B2F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57B2F" w:rsidRPr="0066657A" w:rsidRDefault="00057B2F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2F" w:rsidRPr="0066657A" w:rsidRDefault="000C2E6A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57B2F" w:rsidRPr="0066657A" w:rsidRDefault="00057B2F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2F" w:rsidRPr="0066657A" w:rsidRDefault="00057B2F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2F" w:rsidRPr="0066657A" w:rsidRDefault="00057B2F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0" w:rsidRDefault="00855FB0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66657A" w:rsidRDefault="00057B2F" w:rsidP="00F20874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E1BB8" w:rsidRPr="0066657A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66657A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95D2D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2D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2D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2D" w:rsidRPr="0066657A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2F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95D2D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2D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2D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2D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595D2D" w:rsidRPr="0066657A" w:rsidRDefault="00595D2D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CC313D" w:rsidRPr="0066657A" w:rsidRDefault="00CC313D" w:rsidP="00F20874">
      <w:pPr>
        <w:tabs>
          <w:tab w:val="left" w:pos="1870"/>
        </w:tabs>
        <w:rPr>
          <w:rFonts w:ascii="Times New Roman" w:hAnsi="Times New Roman" w:cs="Times New Roman"/>
          <w:sz w:val="28"/>
          <w:szCs w:val="28"/>
        </w:rPr>
      </w:pPr>
    </w:p>
    <w:p w:rsidR="0066657A" w:rsidRPr="0066657A" w:rsidRDefault="00AE1BB8" w:rsidP="0066657A">
      <w:pPr>
        <w:tabs>
          <w:tab w:val="left" w:pos="18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7A">
        <w:rPr>
          <w:rFonts w:ascii="Times New Roman" w:hAnsi="Times New Roman" w:cs="Times New Roman"/>
          <w:b/>
          <w:sz w:val="32"/>
          <w:szCs w:val="32"/>
        </w:rPr>
        <w:t>Работа с обслуживающим персоналом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2233"/>
      </w:tblGrid>
      <w:tr w:rsidR="005278AE" w:rsidRPr="0066657A" w:rsidTr="005278AE">
        <w:tc>
          <w:tcPr>
            <w:tcW w:w="6237" w:type="dxa"/>
          </w:tcPr>
          <w:p w:rsidR="005278AE" w:rsidRPr="0066657A" w:rsidRDefault="005278AE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5278AE" w:rsidRPr="0066657A" w:rsidRDefault="005278AE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5278AE" w:rsidRPr="0066657A" w:rsidRDefault="005278AE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278AE" w:rsidRPr="0066657A" w:rsidTr="005278AE">
        <w:tc>
          <w:tcPr>
            <w:tcW w:w="6237" w:type="dxa"/>
          </w:tcPr>
          <w:p w:rsidR="00A566C3" w:rsidRPr="0066657A" w:rsidRDefault="005278AE" w:rsidP="005278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5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Консультации:</w:t>
            </w:r>
          </w:p>
          <w:p w:rsidR="00A566C3" w:rsidRPr="0066657A" w:rsidRDefault="005278AE" w:rsidP="00A566C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«Роль помощника воспитателя в соблюдении режима дня»;</w:t>
            </w:r>
          </w:p>
          <w:p w:rsidR="00A566C3" w:rsidRPr="0066657A" w:rsidRDefault="005278AE" w:rsidP="00A566C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5C6" w:rsidRPr="0066657A">
              <w:rPr>
                <w:rFonts w:ascii="Times New Roman" w:hAnsi="Times New Roman" w:cs="Times New Roman"/>
                <w:sz w:val="28"/>
                <w:szCs w:val="28"/>
              </w:rPr>
              <w:t>Профилактика кишечных инфекций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66C3" w:rsidRPr="00666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78AE" w:rsidRPr="0066657A" w:rsidRDefault="00A566C3" w:rsidP="00A566C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8AE" w:rsidRPr="006665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5278AE"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у детей культурн</w:t>
            </w:r>
            <w:r w:rsidR="00DD65C6" w:rsidRPr="0066657A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навыков»</w:t>
            </w:r>
          </w:p>
          <w:p w:rsidR="00A566C3" w:rsidRPr="0066657A" w:rsidRDefault="00A566C3" w:rsidP="00527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A566C3" w:rsidP="00DD65C6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5278AE" w:rsidRPr="0066657A" w:rsidRDefault="00A566C3" w:rsidP="00DD65C6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«Технология просушки мягкого инвентаря»,</w:t>
            </w:r>
          </w:p>
          <w:p w:rsidR="00A566C3" w:rsidRPr="0066657A" w:rsidRDefault="00A566C3" w:rsidP="00DD65C6">
            <w:pPr>
              <w:tabs>
                <w:tab w:val="left" w:pos="1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«Организация питьевого режима»</w:t>
            </w:r>
          </w:p>
          <w:p w:rsidR="00A566C3" w:rsidRPr="0066657A" w:rsidRDefault="00A566C3" w:rsidP="00DD65C6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«Режим проветривания»</w:t>
            </w:r>
          </w:p>
          <w:p w:rsidR="005278AE" w:rsidRPr="0066657A" w:rsidRDefault="005278AE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FB0" w:rsidRDefault="00855FB0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DD65C6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855F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566C3" w:rsidRPr="0066657A" w:rsidRDefault="00A566C3" w:rsidP="00A56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Default="00E55F9A" w:rsidP="00E8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B11F5" w:rsidRPr="0066657A" w:rsidRDefault="002B11F5" w:rsidP="00E84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566C3" w:rsidRPr="0066657A" w:rsidRDefault="00A566C3" w:rsidP="00A56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A566C3" w:rsidP="00A56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A566C3" w:rsidP="00A56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A566C3" w:rsidP="00A56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855F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566C3" w:rsidRPr="0066657A" w:rsidRDefault="00855FB0" w:rsidP="002B1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B11F5" w:rsidRPr="0066657A" w:rsidRDefault="002B11F5" w:rsidP="002B1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278AE" w:rsidRPr="0066657A" w:rsidRDefault="005278AE" w:rsidP="00A56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55FB0" w:rsidRDefault="00855FB0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C6" w:rsidRPr="0066657A" w:rsidRDefault="00DD65C6" w:rsidP="00AE1BB8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D65C6" w:rsidRPr="0066657A" w:rsidRDefault="00DD65C6" w:rsidP="00DD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DD65C6" w:rsidP="00A56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B11F5" w:rsidRPr="0066657A" w:rsidRDefault="002B11F5" w:rsidP="002B1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566C3" w:rsidRPr="0066657A" w:rsidRDefault="00A566C3" w:rsidP="00A56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A566C3" w:rsidP="00A56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A566C3" w:rsidP="00A56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C3" w:rsidRPr="0066657A" w:rsidRDefault="00A566C3" w:rsidP="00A56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AE" w:rsidRPr="0066657A" w:rsidRDefault="00A566C3" w:rsidP="00A5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    медсестра</w:t>
            </w:r>
          </w:p>
        </w:tc>
      </w:tr>
    </w:tbl>
    <w:p w:rsidR="005278AE" w:rsidRPr="0066657A" w:rsidRDefault="005278AE" w:rsidP="00AE1BB8">
      <w:pPr>
        <w:tabs>
          <w:tab w:val="left" w:pos="1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06" w:rsidRDefault="00DD65C6" w:rsidP="00214306">
      <w:pPr>
        <w:tabs>
          <w:tab w:val="left" w:pos="18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7A">
        <w:rPr>
          <w:rFonts w:ascii="Times New Roman" w:hAnsi="Times New Roman" w:cs="Times New Roman"/>
          <w:b/>
          <w:sz w:val="32"/>
          <w:szCs w:val="32"/>
        </w:rPr>
        <w:t>Производственные совещания</w:t>
      </w:r>
    </w:p>
    <w:p w:rsidR="0066657A" w:rsidRPr="00D027F0" w:rsidRDefault="00DD65C6" w:rsidP="002B11F5">
      <w:pPr>
        <w:tabs>
          <w:tab w:val="left" w:pos="1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57A">
        <w:rPr>
          <w:rFonts w:ascii="Times New Roman" w:hAnsi="Times New Roman" w:cs="Times New Roman"/>
          <w:b/>
          <w:sz w:val="28"/>
          <w:szCs w:val="28"/>
        </w:rPr>
        <w:t>1.О</w:t>
      </w:r>
      <w:r w:rsidR="00A566C3" w:rsidRPr="0066657A"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Pr="0066657A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A566C3" w:rsidRPr="0066657A">
        <w:rPr>
          <w:rFonts w:ascii="Times New Roman" w:hAnsi="Times New Roman" w:cs="Times New Roman"/>
          <w:b/>
          <w:sz w:val="28"/>
          <w:szCs w:val="28"/>
        </w:rPr>
        <w:t>ней оздоровительной работы в ДОУ</w:t>
      </w:r>
      <w:r w:rsidR="00D027F0">
        <w:rPr>
          <w:rFonts w:ascii="Times New Roman" w:hAnsi="Times New Roman" w:cs="Times New Roman"/>
          <w:b/>
          <w:sz w:val="28"/>
          <w:szCs w:val="28"/>
        </w:rPr>
        <w:t xml:space="preserve"> (июнь)</w:t>
      </w:r>
      <w:r w:rsidR="00A566C3" w:rsidRPr="00666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7A" w:rsidRPr="0066657A" w:rsidRDefault="0066657A" w:rsidP="002B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- выполнение инструкций по охране жизни и здоровья детей;</w:t>
      </w:r>
    </w:p>
    <w:p w:rsidR="0066657A" w:rsidRDefault="0066657A" w:rsidP="002B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- организация учебно-воспитательного процесса;</w:t>
      </w:r>
    </w:p>
    <w:p w:rsidR="00D027F0" w:rsidRDefault="00D027F0" w:rsidP="00D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657A">
        <w:rPr>
          <w:rFonts w:ascii="Times New Roman" w:eastAsia="Times New Roman" w:hAnsi="Times New Roman" w:cs="Times New Roman"/>
          <w:sz w:val="28"/>
          <w:szCs w:val="28"/>
        </w:rPr>
        <w:t xml:space="preserve">соблюдение санитарно-эпидемиологического режима, правил </w:t>
      </w:r>
    </w:p>
    <w:p w:rsidR="00D027F0" w:rsidRDefault="00D027F0" w:rsidP="00D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внутреннего распорядка;</w:t>
      </w:r>
    </w:p>
    <w:p w:rsidR="0066657A" w:rsidRPr="00D027F0" w:rsidRDefault="00855FB0" w:rsidP="00D027F0">
      <w:pPr>
        <w:tabs>
          <w:tab w:val="left" w:pos="3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55F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55FB0">
        <w:rPr>
          <w:rFonts w:ascii="Times New Roman" w:eastAsia="Times New Roman" w:hAnsi="Times New Roman" w:cs="Times New Roman"/>
          <w:b/>
          <w:sz w:val="28"/>
          <w:szCs w:val="28"/>
        </w:rPr>
        <w:t>облюдение сезонного меню</w:t>
      </w:r>
      <w:proofErr w:type="gramStart"/>
      <w:r w:rsidRPr="006665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5FB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855FB0">
        <w:rPr>
          <w:rFonts w:ascii="Times New Roman" w:eastAsia="Times New Roman" w:hAnsi="Times New Roman" w:cs="Times New Roman"/>
          <w:b/>
          <w:sz w:val="28"/>
          <w:szCs w:val="28"/>
        </w:rPr>
        <w:t>юль</w:t>
      </w:r>
      <w:r w:rsidRPr="008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7F0" w:rsidRPr="0066657A" w:rsidRDefault="00855FB0" w:rsidP="00D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7F0" w:rsidRPr="0066657A">
        <w:rPr>
          <w:rFonts w:ascii="Times New Roman" w:eastAsia="Times New Roman" w:hAnsi="Times New Roman" w:cs="Times New Roman"/>
          <w:sz w:val="28"/>
          <w:szCs w:val="28"/>
        </w:rPr>
        <w:t>- закладка основных видов продуктов;</w:t>
      </w:r>
    </w:p>
    <w:p w:rsidR="0066657A" w:rsidRPr="0066657A" w:rsidRDefault="0066657A" w:rsidP="002B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- проведение намеченных мероприятий;</w:t>
      </w:r>
    </w:p>
    <w:p w:rsidR="0066657A" w:rsidRDefault="0066657A" w:rsidP="002B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- ведение документации;</w:t>
      </w:r>
    </w:p>
    <w:p w:rsidR="00D027F0" w:rsidRPr="0066657A" w:rsidRDefault="00D027F0" w:rsidP="002B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5C6" w:rsidRPr="002B11F5" w:rsidRDefault="00D027F0" w:rsidP="002B11F5">
      <w:pPr>
        <w:tabs>
          <w:tab w:val="left" w:pos="1182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D65C6" w:rsidRPr="0066657A">
        <w:rPr>
          <w:rFonts w:ascii="Times New Roman" w:hAnsi="Times New Roman" w:cs="Times New Roman"/>
          <w:b/>
          <w:sz w:val="28"/>
          <w:szCs w:val="28"/>
        </w:rPr>
        <w:t>.Итоги летней оздоровительной работы</w:t>
      </w:r>
      <w:r w:rsidR="00A566C3" w:rsidRPr="0066657A">
        <w:rPr>
          <w:rFonts w:ascii="Times New Roman" w:hAnsi="Times New Roman" w:cs="Times New Roman"/>
          <w:sz w:val="28"/>
          <w:szCs w:val="28"/>
        </w:rPr>
        <w:t xml:space="preserve"> </w:t>
      </w:r>
      <w:r w:rsidR="0066657A" w:rsidRPr="0066657A">
        <w:rPr>
          <w:rFonts w:ascii="Times New Roman" w:hAnsi="Times New Roman" w:cs="Times New Roman"/>
          <w:sz w:val="28"/>
          <w:szCs w:val="28"/>
        </w:rPr>
        <w:t>–</w:t>
      </w:r>
      <w:r w:rsidR="00A566C3" w:rsidRPr="0066657A">
        <w:rPr>
          <w:rFonts w:ascii="Times New Roman" w:hAnsi="Times New Roman" w:cs="Times New Roman"/>
          <w:sz w:val="28"/>
          <w:szCs w:val="28"/>
        </w:rPr>
        <w:t xml:space="preserve"> </w:t>
      </w:r>
      <w:r w:rsidR="002B11F5" w:rsidRPr="002B11F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66657A" w:rsidRPr="0066657A" w:rsidRDefault="0066657A" w:rsidP="0066657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-Анализ выполнения натуральных норм</w:t>
      </w:r>
    </w:p>
    <w:p w:rsidR="0066657A" w:rsidRPr="0066657A" w:rsidRDefault="0066657A" w:rsidP="0066657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- подсчет калорийности блюд;</w:t>
      </w:r>
    </w:p>
    <w:p w:rsidR="0066657A" w:rsidRPr="0066657A" w:rsidRDefault="0066657A" w:rsidP="0066657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7A">
        <w:rPr>
          <w:rFonts w:ascii="Times New Roman" w:eastAsia="Times New Roman" w:hAnsi="Times New Roman" w:cs="Times New Roman"/>
          <w:sz w:val="28"/>
          <w:szCs w:val="28"/>
        </w:rPr>
        <w:t>- анализ заболеваемости в летний период</w:t>
      </w:r>
    </w:p>
    <w:p w:rsidR="00A566C3" w:rsidRPr="0066657A" w:rsidRDefault="00A566C3" w:rsidP="0066657A">
      <w:pPr>
        <w:tabs>
          <w:tab w:val="left" w:pos="1182"/>
        </w:tabs>
        <w:rPr>
          <w:rFonts w:ascii="Times New Roman" w:hAnsi="Times New Roman" w:cs="Times New Roman"/>
          <w:b/>
          <w:sz w:val="28"/>
          <w:szCs w:val="28"/>
        </w:rPr>
      </w:pPr>
    </w:p>
    <w:p w:rsidR="00DD65C6" w:rsidRPr="0066657A" w:rsidRDefault="00DD65C6" w:rsidP="00A566C3">
      <w:pPr>
        <w:tabs>
          <w:tab w:val="left" w:pos="118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7A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498"/>
        <w:gridCol w:w="2295"/>
      </w:tblGrid>
      <w:tr w:rsidR="00DD65C6" w:rsidRPr="0066657A" w:rsidTr="00A566C3">
        <w:tc>
          <w:tcPr>
            <w:tcW w:w="6237" w:type="dxa"/>
          </w:tcPr>
          <w:p w:rsidR="00DD65C6" w:rsidRPr="0066657A" w:rsidRDefault="00DD65C6" w:rsidP="00185BF0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98" w:type="dxa"/>
          </w:tcPr>
          <w:p w:rsidR="00DD65C6" w:rsidRPr="0066657A" w:rsidRDefault="00DD65C6" w:rsidP="00185BF0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5" w:type="dxa"/>
          </w:tcPr>
          <w:p w:rsidR="00DD65C6" w:rsidRPr="0066657A" w:rsidRDefault="00DD65C6" w:rsidP="00185BF0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65C6" w:rsidRPr="0066657A" w:rsidTr="00A566C3">
        <w:tc>
          <w:tcPr>
            <w:tcW w:w="6237" w:type="dxa"/>
          </w:tcPr>
          <w:p w:rsidR="00A566C3" w:rsidRPr="0066657A" w:rsidRDefault="00A566C3" w:rsidP="00185BF0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1.  Привлечь родителей к оформлению участков</w:t>
            </w:r>
          </w:p>
          <w:p w:rsidR="00DD65C6" w:rsidRPr="0066657A" w:rsidRDefault="00A566C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5C6" w:rsidRPr="0066657A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по темам годового плана.</w:t>
            </w:r>
          </w:p>
          <w:p w:rsidR="00DD65C6" w:rsidRPr="0066657A" w:rsidRDefault="00A566C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5C6" w:rsidRPr="0066657A">
              <w:rPr>
                <w:rFonts w:ascii="Times New Roman" w:hAnsi="Times New Roman" w:cs="Times New Roman"/>
                <w:sz w:val="28"/>
                <w:szCs w:val="28"/>
              </w:rPr>
              <w:t>. Оформить консультации, папк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  <w:r w:rsidR="00DD65C6"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передвижки для родителей на тему: «Летний период в жизни малыша», «Ребенок и дорога», «Профилактика детского дорожно-транспортного травматизма», «Активный отдых всей семьей»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, «Как осуществлять закаливание в семье»</w:t>
            </w:r>
          </w:p>
          <w:p w:rsidR="00185BF0" w:rsidRPr="0066657A" w:rsidRDefault="00A566C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5C6" w:rsidRPr="0066657A">
              <w:rPr>
                <w:rFonts w:ascii="Times New Roman" w:hAnsi="Times New Roman" w:cs="Times New Roman"/>
                <w:sz w:val="28"/>
                <w:szCs w:val="28"/>
              </w:rPr>
              <w:t>. Оформить выставку совместных работ детей и родителей из природного материала.</w:t>
            </w:r>
          </w:p>
          <w:p w:rsidR="00185BF0" w:rsidRPr="0066657A" w:rsidRDefault="00185BF0" w:rsidP="00185B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фотографий «Семейный отдых»</w:t>
            </w:r>
          </w:p>
          <w:p w:rsidR="00D713D5" w:rsidRPr="0066657A" w:rsidRDefault="00185BF0" w:rsidP="00D71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6.Выставка рисунков «Детский сад будущего»</w:t>
            </w:r>
            <w:proofErr w:type="gram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овместно с родителями)</w:t>
            </w:r>
          </w:p>
          <w:p w:rsidR="00D713D5" w:rsidRPr="0066657A" w:rsidRDefault="00D713D5" w:rsidP="00D71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семейных работ «Лето красное пришло отдых, радость принесло»;</w:t>
            </w:r>
          </w:p>
          <w:p w:rsidR="00A566C3" w:rsidRPr="0066657A" w:rsidRDefault="00A566C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185BF0" w:rsidRPr="0066657A" w:rsidRDefault="00185BF0" w:rsidP="00185BF0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770D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F5" w:rsidRDefault="002B11F5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D65C6" w:rsidRDefault="002B11F5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Pr="0066657A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95" w:type="dxa"/>
          </w:tcPr>
          <w:p w:rsidR="00770D03" w:rsidRPr="0066657A" w:rsidRDefault="00770D03" w:rsidP="00770D03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85BF0" w:rsidRPr="0066657A" w:rsidRDefault="00770D03" w:rsidP="00185BF0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F0" w:rsidRPr="0066657A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F5" w:rsidRDefault="002B11F5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C6" w:rsidRDefault="00185BF0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70D03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Pr="0066657A" w:rsidRDefault="00770D03" w:rsidP="0018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14306" w:rsidRDefault="00214306" w:rsidP="00D713D5">
      <w:pPr>
        <w:tabs>
          <w:tab w:val="left" w:pos="3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BF0" w:rsidRPr="0066657A" w:rsidRDefault="00185BF0" w:rsidP="00D713D5">
      <w:pPr>
        <w:tabs>
          <w:tab w:val="left" w:pos="3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7A">
        <w:rPr>
          <w:rFonts w:ascii="Times New Roman" w:hAnsi="Times New Roman" w:cs="Times New Roman"/>
          <w:b/>
          <w:sz w:val="32"/>
          <w:szCs w:val="32"/>
        </w:rPr>
        <w:t>Административно- хозяйственная работа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2268"/>
      </w:tblGrid>
      <w:tr w:rsidR="00185BF0" w:rsidRPr="0066657A" w:rsidTr="00185BF0">
        <w:tc>
          <w:tcPr>
            <w:tcW w:w="6237" w:type="dxa"/>
          </w:tcPr>
          <w:p w:rsidR="00185BF0" w:rsidRPr="0066657A" w:rsidRDefault="00185BF0" w:rsidP="00F04D40">
            <w:pPr>
              <w:tabs>
                <w:tab w:val="left" w:pos="3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185BF0" w:rsidRPr="0066657A" w:rsidRDefault="00185BF0" w:rsidP="00F04D40">
            <w:pPr>
              <w:tabs>
                <w:tab w:val="left" w:pos="3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185BF0" w:rsidRPr="0066657A" w:rsidRDefault="00185BF0" w:rsidP="00F04D40">
            <w:pPr>
              <w:tabs>
                <w:tab w:val="left" w:pos="3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85BF0" w:rsidRPr="0066657A" w:rsidTr="00185BF0">
        <w:tc>
          <w:tcPr>
            <w:tcW w:w="6237" w:type="dxa"/>
          </w:tcPr>
          <w:p w:rsidR="00D713D5" w:rsidRPr="0066657A" w:rsidRDefault="00D713D5" w:rsidP="00F04D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1.Инструктажи с сотрудниками ДОУ:</w:t>
            </w:r>
          </w:p>
          <w:p w:rsidR="00D713D5" w:rsidRPr="0066657A" w:rsidRDefault="00D713D5" w:rsidP="00F04D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   по организации охраны жизни и здоровья детей (предупреждению детского травматизма;</w:t>
            </w:r>
          </w:p>
          <w:p w:rsidR="00D713D5" w:rsidRPr="0066657A" w:rsidRDefault="00D713D5" w:rsidP="00F04D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отравлений ядовитыми растениями и грибами);</w:t>
            </w:r>
          </w:p>
          <w:p w:rsidR="00D713D5" w:rsidRPr="0066657A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eastAsia="Times New Roman" w:hAnsi="Times New Roman" w:cs="Times New Roman"/>
                <w:sz w:val="28"/>
                <w:szCs w:val="28"/>
              </w:rPr>
              <w:t>-   пожарная безопасность</w:t>
            </w:r>
          </w:p>
          <w:p w:rsidR="00185BF0" w:rsidRPr="0066657A" w:rsidRDefault="00D713D5" w:rsidP="00F04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BF0" w:rsidRPr="0066657A">
              <w:rPr>
                <w:rFonts w:ascii="Times New Roman" w:hAnsi="Times New Roman" w:cs="Times New Roman"/>
                <w:sz w:val="28"/>
                <w:szCs w:val="28"/>
              </w:rPr>
              <w:t>. Провести инвентаризацию методических материалов, литературы</w:t>
            </w:r>
          </w:p>
          <w:p w:rsidR="00185BF0" w:rsidRPr="0066657A" w:rsidRDefault="00D713D5" w:rsidP="00F04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5BF0" w:rsidRPr="0066657A">
              <w:rPr>
                <w:rFonts w:ascii="Times New Roman" w:hAnsi="Times New Roman" w:cs="Times New Roman"/>
                <w:sz w:val="28"/>
                <w:szCs w:val="28"/>
              </w:rPr>
              <w:t>. Провести инвентаризацию спортивного оборудования, необходимого для летнего оздоровительного сезона.</w:t>
            </w:r>
          </w:p>
          <w:p w:rsidR="00185BF0" w:rsidRPr="0066657A" w:rsidRDefault="00D713D5" w:rsidP="00F04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5BF0"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. Продолжить оформление игровых площадок и </w:t>
            </w:r>
            <w:r w:rsidR="00185BF0" w:rsidRPr="00666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физкультурной площадки в соответствии с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61C"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</w:t>
            </w:r>
            <w:proofErr w:type="spellStart"/>
            <w:r w:rsidR="009103F3" w:rsidRPr="0066657A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  <w:p w:rsidR="00185BF0" w:rsidRPr="0066657A" w:rsidRDefault="00D713D5" w:rsidP="00F04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5BF0"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361C" w:rsidRPr="0066657A">
              <w:rPr>
                <w:rFonts w:ascii="Times New Roman" w:hAnsi="Times New Roman" w:cs="Times New Roman"/>
                <w:sz w:val="28"/>
                <w:szCs w:val="28"/>
              </w:rPr>
              <w:t>Оформление и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уход за цветниками </w:t>
            </w:r>
            <w:r w:rsidR="0020361C" w:rsidRPr="0066657A">
              <w:rPr>
                <w:rFonts w:ascii="Times New Roman" w:hAnsi="Times New Roman" w:cs="Times New Roman"/>
                <w:sz w:val="28"/>
                <w:szCs w:val="28"/>
              </w:rPr>
              <w:t>и огородом</w:t>
            </w:r>
          </w:p>
          <w:p w:rsidR="00185BF0" w:rsidRPr="0066657A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6. Частичная </w:t>
            </w:r>
            <w:r w:rsidR="0020361C" w:rsidRPr="0066657A">
              <w:rPr>
                <w:rFonts w:ascii="Times New Roman" w:hAnsi="Times New Roman" w:cs="Times New Roman"/>
                <w:sz w:val="28"/>
                <w:szCs w:val="28"/>
              </w:rPr>
              <w:t>покраска участков</w:t>
            </w:r>
          </w:p>
          <w:p w:rsidR="0094272B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272B">
              <w:rPr>
                <w:rFonts w:ascii="Times New Roman" w:hAnsi="Times New Roman" w:cs="Times New Roman"/>
                <w:sz w:val="28"/>
                <w:szCs w:val="28"/>
              </w:rPr>
              <w:t>. Регулярное скашивание травы</w:t>
            </w:r>
          </w:p>
          <w:p w:rsidR="00D713D5" w:rsidRPr="0066657A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8.Смена песка.</w:t>
            </w:r>
          </w:p>
          <w:p w:rsidR="00D713D5" w:rsidRPr="0066657A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9. Покраска лестничных маршей</w:t>
            </w:r>
          </w:p>
          <w:p w:rsidR="002D2465" w:rsidRDefault="0066657A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E55F9A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</w:t>
            </w:r>
            <w:r w:rsidR="00460180">
              <w:rPr>
                <w:rFonts w:ascii="Times New Roman" w:hAnsi="Times New Roman" w:cs="Times New Roman"/>
                <w:sz w:val="28"/>
                <w:szCs w:val="28"/>
              </w:rPr>
              <w:t>рем</w:t>
            </w:r>
            <w:r w:rsidR="00355CF5">
              <w:rPr>
                <w:rFonts w:ascii="Times New Roman" w:hAnsi="Times New Roman" w:cs="Times New Roman"/>
                <w:sz w:val="28"/>
                <w:szCs w:val="28"/>
              </w:rPr>
              <w:t xml:space="preserve">онт </w:t>
            </w:r>
            <w:r w:rsidR="002D2465">
              <w:rPr>
                <w:rFonts w:ascii="Times New Roman" w:hAnsi="Times New Roman" w:cs="Times New Roman"/>
                <w:sz w:val="28"/>
                <w:szCs w:val="28"/>
              </w:rPr>
              <w:t>на кухне.</w:t>
            </w:r>
          </w:p>
          <w:p w:rsidR="00345F11" w:rsidRPr="0066657A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5F11">
              <w:rPr>
                <w:rFonts w:ascii="Times New Roman" w:hAnsi="Times New Roman" w:cs="Times New Roman"/>
                <w:sz w:val="28"/>
                <w:szCs w:val="28"/>
              </w:rPr>
              <w:t>. Замена</w:t>
            </w:r>
            <w:r w:rsidR="002D2465">
              <w:rPr>
                <w:rFonts w:ascii="Times New Roman" w:hAnsi="Times New Roman" w:cs="Times New Roman"/>
                <w:sz w:val="28"/>
                <w:szCs w:val="28"/>
              </w:rPr>
              <w:t xml:space="preserve"> и ремонт радиаторов отопления</w:t>
            </w:r>
          </w:p>
          <w:p w:rsidR="0066657A" w:rsidRPr="0066657A" w:rsidRDefault="002D246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6657A" w:rsidRPr="0066657A">
              <w:rPr>
                <w:rFonts w:ascii="Times New Roman" w:hAnsi="Times New Roman" w:cs="Times New Roman"/>
                <w:sz w:val="28"/>
                <w:szCs w:val="28"/>
              </w:rPr>
              <w:t>Ремонт игрового оборудования на участках</w:t>
            </w:r>
          </w:p>
          <w:p w:rsidR="0094272B" w:rsidRPr="0066657A" w:rsidRDefault="0094272B" w:rsidP="0094272B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 по подготовке теплового узла к зимнему периоду (ремонт и </w:t>
            </w:r>
            <w:proofErr w:type="spellStart"/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тепло системы)</w:t>
            </w:r>
          </w:p>
          <w:p w:rsidR="00D713D5" w:rsidRPr="0066657A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5BF0" w:rsidRPr="0066657A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</w:t>
            </w:r>
            <w:r w:rsidR="00460180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D5" w:rsidRPr="0066657A" w:rsidRDefault="00F04D4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713D5" w:rsidRPr="0066657A" w:rsidRDefault="00D713D5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D5" w:rsidRPr="0066657A" w:rsidRDefault="00460180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713D5" w:rsidRPr="0066657A" w:rsidRDefault="00460180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713D5" w:rsidRPr="0066657A" w:rsidRDefault="00460180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13D5" w:rsidRPr="0066657A" w:rsidRDefault="00D713D5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3D5" w:rsidRPr="0066657A" w:rsidRDefault="00460180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713D5" w:rsidRPr="0066657A" w:rsidRDefault="00D713D5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460180" w:rsidP="0046018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  <w:p w:rsidR="00E55F9A" w:rsidRPr="0066657A" w:rsidRDefault="00E55F9A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D713D5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66657A"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A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666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70D03" w:rsidRPr="0066657A" w:rsidRDefault="00460180" w:rsidP="00770D03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770D03" w:rsidRPr="006665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657A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770D03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03" w:rsidRDefault="00345F11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460180" w:rsidRDefault="00D826E6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460180" w:rsidRDefault="00460180" w:rsidP="00F04D4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Default="00345F11" w:rsidP="0046018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460180" w:rsidRDefault="00460180" w:rsidP="0046018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80" w:rsidRPr="0066657A" w:rsidRDefault="00460180" w:rsidP="00460180">
            <w:pPr>
              <w:tabs>
                <w:tab w:val="left" w:pos="3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85BF0" w:rsidRPr="0066657A" w:rsidRDefault="00D826E6" w:rsidP="00F0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85BF0" w:rsidRDefault="00185BF0" w:rsidP="00F04D40">
      <w:pPr>
        <w:rPr>
          <w:rFonts w:ascii="Times New Roman" w:hAnsi="Times New Roman" w:cs="Times New Roman"/>
          <w:sz w:val="28"/>
          <w:szCs w:val="28"/>
        </w:rPr>
      </w:pPr>
    </w:p>
    <w:p w:rsidR="009D447B" w:rsidRPr="009D447B" w:rsidRDefault="009D447B" w:rsidP="002D2465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D44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СЕТКА</w:t>
      </w:r>
    </w:p>
    <w:p w:rsidR="009D447B" w:rsidRPr="009D447B" w:rsidRDefault="000403CE" w:rsidP="002D2465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D44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НЕПРЕРЫВНОЙ ОБРАЗОВАТЕЛЬНОЙ ДЕЯТЕЛЬНОСТИ</w:t>
      </w:r>
    </w:p>
    <w:p w:rsidR="009D447B" w:rsidRPr="009D447B" w:rsidRDefault="009D447B" w:rsidP="002D246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D447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МДОУ «</w:t>
      </w:r>
      <w:r w:rsidR="0094272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Детский сад «Малышок» на 2025</w:t>
      </w:r>
      <w:r w:rsidRPr="009D447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уч</w:t>
      </w:r>
      <w:proofErr w:type="gramStart"/>
      <w:r w:rsidRPr="009D447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.г</w:t>
      </w:r>
      <w:proofErr w:type="gramEnd"/>
      <w:r w:rsidRPr="009D447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од</w:t>
      </w:r>
    </w:p>
    <w:p w:rsidR="009D447B" w:rsidRPr="009D447B" w:rsidRDefault="009D447B" w:rsidP="002D246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D447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ЛЕТО</w:t>
      </w:r>
    </w:p>
    <w:tbl>
      <w:tblPr>
        <w:tblStyle w:val="1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4"/>
        <w:gridCol w:w="1985"/>
        <w:gridCol w:w="1844"/>
        <w:gridCol w:w="1704"/>
      </w:tblGrid>
      <w:tr w:rsidR="009D447B" w:rsidRPr="009D447B" w:rsidTr="000403CE">
        <w:trPr>
          <w:trHeight w:val="76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  <w:b/>
              </w:rPr>
              <w:t xml:space="preserve">                       Дни</w:t>
            </w:r>
            <w:r w:rsidRPr="009D447B">
              <w:rPr>
                <w:rFonts w:ascii="Times New Roman" w:hAnsi="Times New Roman" w:cs="Times New Roman"/>
              </w:rPr>
              <w:t xml:space="preserve"> </w:t>
            </w: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 xml:space="preserve">                  недели                                   Группа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D447B" w:rsidRPr="009D447B" w:rsidTr="000403C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  <w:b/>
              </w:rPr>
            </w:pP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«Колокольчики»</w:t>
            </w: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(первая младшая группа)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345F11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</w:t>
            </w:r>
          </w:p>
          <w:p w:rsidR="0088306B" w:rsidRPr="009D447B" w:rsidRDefault="00345F11" w:rsidP="00883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Физ-</w:t>
            </w:r>
            <w:r w:rsidR="0088306B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345F11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1.Ознакомление </w:t>
            </w:r>
            <w:r w:rsidR="006007BC">
              <w:rPr>
                <w:rFonts w:ascii="Times New Roman" w:hAnsi="Times New Roman" w:cs="Times New Roman"/>
              </w:rPr>
              <w:t>с окружающим</w:t>
            </w: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2.Музыка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Default="00345F11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</w:t>
            </w:r>
          </w:p>
          <w:p w:rsidR="00345F11" w:rsidRPr="009D447B" w:rsidRDefault="00345F11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</w:t>
            </w:r>
          </w:p>
          <w:p w:rsidR="009D447B" w:rsidRDefault="00345F11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Вечер-математика</w:t>
            </w:r>
          </w:p>
          <w:p w:rsidR="0088306B" w:rsidRPr="009D447B" w:rsidRDefault="0088306B" w:rsidP="009D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1.</w:t>
            </w:r>
            <w:r w:rsidR="00345F11">
              <w:rPr>
                <w:rFonts w:ascii="Times New Roman" w:hAnsi="Times New Roman" w:cs="Times New Roman"/>
              </w:rPr>
              <w:t>Развитие речи</w:t>
            </w:r>
          </w:p>
          <w:p w:rsidR="0088306B" w:rsidRPr="009D447B" w:rsidRDefault="00345F11" w:rsidP="00883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Физ-</w:t>
            </w:r>
            <w:r w:rsidR="0088306B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345F11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</w:t>
            </w: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2.Музыка</w:t>
            </w:r>
          </w:p>
        </w:tc>
      </w:tr>
      <w:tr w:rsidR="009D447B" w:rsidRPr="009D447B" w:rsidTr="000403C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>«Ладушки»</w:t>
            </w: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  <w:b/>
              </w:rPr>
              <w:t>(первая младшая группа</w:t>
            </w:r>
            <w:r w:rsidRPr="009D44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345F11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</w:t>
            </w:r>
          </w:p>
          <w:p w:rsidR="0088306B" w:rsidRPr="009D447B" w:rsidRDefault="00345F11" w:rsidP="00883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Физ-</w:t>
            </w:r>
            <w:r w:rsidR="0088306B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345F11" w:rsidRPr="009D447B" w:rsidRDefault="00345F11" w:rsidP="00345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1.Ознакомление с окружающим</w:t>
            </w:r>
          </w:p>
          <w:p w:rsidR="009D447B" w:rsidRPr="009D447B" w:rsidRDefault="00345F11" w:rsidP="00345F11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2.Музыка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D83979" w:rsidRDefault="00D83979" w:rsidP="00D83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</w:t>
            </w:r>
          </w:p>
          <w:p w:rsidR="00D83979" w:rsidRPr="009D447B" w:rsidRDefault="00D83979" w:rsidP="00D83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</w:t>
            </w:r>
          </w:p>
          <w:p w:rsidR="00D83979" w:rsidRDefault="00D83979" w:rsidP="00D83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Вечер-математика</w:t>
            </w:r>
          </w:p>
          <w:p w:rsidR="0088306B" w:rsidRPr="009D447B" w:rsidRDefault="0088306B" w:rsidP="00D83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D83979" w:rsidRPr="009D447B" w:rsidRDefault="00D83979" w:rsidP="00D83979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D83979" w:rsidRPr="009D447B" w:rsidRDefault="00D83979" w:rsidP="00D83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D447B" w:rsidRPr="009D447B" w:rsidRDefault="009D447B" w:rsidP="00D83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D83979" w:rsidRPr="009D447B" w:rsidRDefault="00D83979" w:rsidP="00D83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</w:t>
            </w:r>
          </w:p>
          <w:p w:rsidR="009D447B" w:rsidRPr="009D447B" w:rsidRDefault="00D83979" w:rsidP="00D83979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2.Музыка</w:t>
            </w:r>
          </w:p>
        </w:tc>
      </w:tr>
      <w:tr w:rsidR="009D447B" w:rsidRPr="009D447B" w:rsidTr="000403CE">
        <w:trPr>
          <w:trHeight w:val="33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47B" w:rsidRDefault="006007BC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9D447B" w:rsidRPr="009D447B">
              <w:rPr>
                <w:rFonts w:ascii="Times New Roman" w:hAnsi="Times New Roman" w:cs="Times New Roman"/>
                <w:b/>
              </w:rPr>
              <w:t xml:space="preserve">ладшая группа  </w:t>
            </w:r>
          </w:p>
          <w:p w:rsidR="0088306B" w:rsidRPr="009D447B" w:rsidRDefault="0088306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D83979" w:rsidRPr="009D447B" w:rsidRDefault="00D83979" w:rsidP="00D83979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Музыка 9.00</w:t>
            </w:r>
          </w:p>
          <w:p w:rsidR="009D447B" w:rsidRPr="009D447B" w:rsidRDefault="009D447B" w:rsidP="00D83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8306B" w:rsidRPr="009D447B" w:rsidRDefault="0088306B" w:rsidP="00110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6B" w:rsidRPr="009D447B" w:rsidRDefault="0088306B" w:rsidP="0088306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11025F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9.00</w:t>
            </w: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D447B" w:rsidRPr="009D447B" w:rsidRDefault="009D447B" w:rsidP="0011025F">
            <w:pPr>
              <w:rPr>
                <w:rFonts w:ascii="Times New Roman" w:hAnsi="Times New Roman" w:cs="Times New Roman"/>
              </w:rPr>
            </w:pPr>
          </w:p>
        </w:tc>
      </w:tr>
      <w:tr w:rsidR="009D447B" w:rsidRPr="009D447B" w:rsidTr="000403C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47B">
              <w:rPr>
                <w:rFonts w:ascii="Times New Roman" w:hAnsi="Times New Roman" w:cs="Times New Roman"/>
                <w:b/>
              </w:rPr>
              <w:t xml:space="preserve"> Средняя </w:t>
            </w:r>
          </w:p>
          <w:p w:rsidR="009D447B" w:rsidRPr="009D447B" w:rsidRDefault="0011025F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</w:t>
            </w:r>
          </w:p>
          <w:p w:rsidR="009D447B" w:rsidRPr="009D447B" w:rsidRDefault="009D447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  <w:p w:rsidR="009D447B" w:rsidRPr="009D447B" w:rsidRDefault="009D447B" w:rsidP="009D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Default="009D447B" w:rsidP="0011025F">
            <w:pPr>
              <w:rPr>
                <w:rFonts w:ascii="Times New Roman" w:hAnsi="Times New Roman" w:cs="Times New Roman"/>
              </w:rPr>
            </w:pP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Музыка</w:t>
            </w:r>
            <w:r w:rsidR="0094272B">
              <w:rPr>
                <w:rFonts w:ascii="Times New Roman" w:hAnsi="Times New Roman" w:cs="Times New Roman"/>
              </w:rPr>
              <w:t xml:space="preserve"> 9.2</w:t>
            </w:r>
            <w:r w:rsidR="00600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Default="009D447B" w:rsidP="0088306B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 xml:space="preserve"> </w:t>
            </w: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1025F" w:rsidRPr="009D447B" w:rsidRDefault="00F55C74" w:rsidP="00883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(экскурсия)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Default="009D447B" w:rsidP="0011025F">
            <w:pPr>
              <w:rPr>
                <w:rFonts w:ascii="Times New Roman" w:hAnsi="Times New Roman" w:cs="Times New Roman"/>
              </w:rPr>
            </w:pP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7B" w:rsidRDefault="009D447B" w:rsidP="0011025F">
            <w:pPr>
              <w:rPr>
                <w:rFonts w:ascii="Times New Roman" w:hAnsi="Times New Roman" w:cs="Times New Roman"/>
              </w:rPr>
            </w:pPr>
          </w:p>
          <w:p w:rsidR="0011025F" w:rsidRPr="009D447B" w:rsidRDefault="0011025F" w:rsidP="0011025F">
            <w:pPr>
              <w:rPr>
                <w:rFonts w:ascii="Times New Roman" w:hAnsi="Times New Roman" w:cs="Times New Roman"/>
              </w:rPr>
            </w:pPr>
            <w:r w:rsidRPr="009D447B">
              <w:rPr>
                <w:rFonts w:ascii="Times New Roman" w:hAnsi="Times New Roman" w:cs="Times New Roman"/>
              </w:rPr>
              <w:t>Музыка</w:t>
            </w:r>
            <w:r w:rsidR="0094272B">
              <w:rPr>
                <w:rFonts w:ascii="Times New Roman" w:hAnsi="Times New Roman" w:cs="Times New Roman"/>
              </w:rPr>
              <w:t xml:space="preserve"> 9.2</w:t>
            </w:r>
            <w:r w:rsidR="006007BC">
              <w:rPr>
                <w:rFonts w:ascii="Times New Roman" w:hAnsi="Times New Roman" w:cs="Times New Roman"/>
              </w:rPr>
              <w:t>0</w:t>
            </w:r>
          </w:p>
        </w:tc>
      </w:tr>
      <w:tr w:rsidR="002D2465" w:rsidRPr="009D447B" w:rsidTr="000403C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2B" w:rsidRDefault="0094272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  <w:p w:rsidR="002D2465" w:rsidRDefault="0094272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94272B" w:rsidRPr="009D447B" w:rsidRDefault="0094272B" w:rsidP="009D4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65" w:rsidRPr="009D447B" w:rsidRDefault="0094272B" w:rsidP="009D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9.30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2B" w:rsidRPr="009D447B" w:rsidRDefault="0094272B" w:rsidP="0094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D2465" w:rsidRDefault="002D2465" w:rsidP="00110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2B" w:rsidRPr="009D447B" w:rsidRDefault="0094272B" w:rsidP="0094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D2465" w:rsidRPr="009D447B" w:rsidRDefault="0094272B" w:rsidP="0094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(экскурсия)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65" w:rsidRDefault="0094272B" w:rsidP="0011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9.30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2B" w:rsidRPr="009D447B" w:rsidRDefault="0094272B" w:rsidP="009427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D2465" w:rsidRDefault="002D2465" w:rsidP="0011025F">
            <w:pPr>
              <w:rPr>
                <w:rFonts w:ascii="Times New Roman" w:hAnsi="Times New Roman" w:cs="Times New Roman"/>
              </w:rPr>
            </w:pPr>
          </w:p>
        </w:tc>
      </w:tr>
    </w:tbl>
    <w:p w:rsidR="00F55C74" w:rsidRDefault="00F55C74" w:rsidP="006007B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</w:p>
    <w:p w:rsidR="00F55C74" w:rsidRPr="00C4102F" w:rsidRDefault="00F55C74" w:rsidP="00F55C7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</w:t>
      </w:r>
      <w:r w:rsidRPr="00C4102F">
        <w:rPr>
          <w:rFonts w:ascii="Times New Roman" w:hAnsi="Times New Roman"/>
          <w:b/>
          <w:bCs/>
          <w:color w:val="000000"/>
          <w:sz w:val="28"/>
          <w:szCs w:val="28"/>
        </w:rPr>
        <w:t>Режим дня для разных возрастных групп ДОУ,</w:t>
      </w:r>
    </w:p>
    <w:p w:rsidR="00F55C74" w:rsidRPr="00C4102F" w:rsidRDefault="00F55C74" w:rsidP="00F55C7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102F">
        <w:rPr>
          <w:rFonts w:ascii="Times New Roman" w:hAnsi="Times New Roman"/>
          <w:b/>
          <w:bCs/>
          <w:color w:val="000000"/>
          <w:sz w:val="28"/>
          <w:szCs w:val="28"/>
        </w:rPr>
        <w:t>с 10,5 часовым пребыва</w:t>
      </w:r>
      <w:r w:rsidR="0094272B">
        <w:rPr>
          <w:rFonts w:ascii="Times New Roman" w:hAnsi="Times New Roman"/>
          <w:b/>
          <w:bCs/>
          <w:color w:val="000000"/>
          <w:sz w:val="28"/>
          <w:szCs w:val="28"/>
        </w:rPr>
        <w:t>нием детей (летний период – 2025</w:t>
      </w:r>
      <w:r w:rsidRPr="00C4102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г.)</w:t>
      </w:r>
    </w:p>
    <w:p w:rsidR="00F55C74" w:rsidRDefault="00F55C74" w:rsidP="00F55C74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(Режим выстроен в соответствии с требованиями СанПиН 1.2.3685-21)</w:t>
      </w:r>
    </w:p>
    <w:p w:rsidR="00F55C74" w:rsidRDefault="00F55C74" w:rsidP="00F55C74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  <w:gridCol w:w="1275"/>
        <w:gridCol w:w="1276"/>
      </w:tblGrid>
      <w:tr w:rsidR="00F55C74" w:rsidRPr="00F75F2D" w:rsidTr="00316ECF">
        <w:tc>
          <w:tcPr>
            <w:tcW w:w="2235" w:type="dxa"/>
            <w:vMerge w:val="restart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Режимные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мероприятия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Возрастные группы ДОУ</w:t>
            </w:r>
          </w:p>
        </w:tc>
      </w:tr>
      <w:tr w:rsidR="00F55C74" w:rsidRPr="00F75F2D" w:rsidTr="00316ECF">
        <w:tc>
          <w:tcPr>
            <w:tcW w:w="2235" w:type="dxa"/>
            <w:vMerge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1-2 года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2-3 года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3-4 года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4-5 лет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5-6 лет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6-7 лет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 xml:space="preserve">Прием, </w:t>
            </w:r>
            <w:proofErr w:type="spellStart"/>
            <w:r w:rsidRPr="00F75F2D">
              <w:rPr>
                <w:rFonts w:ascii="Times New Roman" w:hAnsi="Times New Roman"/>
                <w:color w:val="000000"/>
                <w:szCs w:val="24"/>
              </w:rPr>
              <w:t>самостоятельн</w:t>
            </w:r>
            <w:proofErr w:type="spellEnd"/>
            <w:r w:rsidRPr="00F75F2D">
              <w:rPr>
                <w:rFonts w:ascii="Times New Roman" w:hAnsi="Times New Roman"/>
                <w:color w:val="000000"/>
                <w:szCs w:val="24"/>
              </w:rPr>
              <w:t>. деятельность детей: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7.30-8.10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(40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7.30-8.10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(40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7.30-8.10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(40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7.30-8.10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(40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7.30-8.10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(40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7.30-8.10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(40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Утренняя гимнастика: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8.10-8.20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8.10-8.20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8.10-8.20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8.10-8.20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8.10-8.20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8.10-8.22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(12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Самостоятельная деятельность детей: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8.20-8.30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8.20-8.30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8.20-8.30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8.20-8.30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8.20-8.30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8.22-8.30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(8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 xml:space="preserve">Подготовка к завтраку. </w:t>
            </w:r>
            <w:r w:rsidRPr="00F75F2D">
              <w:rPr>
                <w:rFonts w:ascii="Times New Roman" w:hAnsi="Times New Roman"/>
                <w:b/>
                <w:color w:val="000000"/>
                <w:szCs w:val="24"/>
              </w:rPr>
              <w:t>Завтрак: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8.30-8.50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8.30-8.50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8.30-8.50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8.30-8.45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8.30-8.45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8.30-8.45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 xml:space="preserve">Самостоятельная 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деятельность детей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8.50-9.00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8.50-9.00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8.50-9.00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8.45-9.00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8.45-9.00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8.45-9.00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Подготовка к прогулке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9.00-9.15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9.00-9.15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9.00-9.15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9.00-9.15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9.00-9.15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9.00-9.15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color w:val="000000"/>
                <w:szCs w:val="24"/>
              </w:rPr>
              <w:t>(15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ПРОГУЛКА:</w:t>
            </w:r>
          </w:p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1.НОД на участке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9.15-11.25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 10 м)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9.15-9.25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9.35 – 9.45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9.15-11.30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 15 мин)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9.15-9.25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9.35 – 9.45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9.15-11.45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 35 мин)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9.15-9.30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9.15-11.50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 35 м)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9.15-9.35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9.15-12.00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 45 м)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9.15-9.40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9.15-12.00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 ч.45 мин)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9.15-9.45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b/>
                <w:color w:val="000000"/>
                <w:sz w:val="20"/>
              </w:rPr>
              <w:t>2 завтрак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10.20-10.40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10.25-10.45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10.30-10.50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10.35-10.50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10.40-10.55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10.45-10.55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color w:val="FF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Сам</w:t>
            </w:r>
            <w:proofErr w:type="gramStart"/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.</w:t>
            </w:r>
            <w:proofErr w:type="gramEnd"/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gramStart"/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д</w:t>
            </w:r>
            <w:proofErr w:type="gramEnd"/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еятельность  после прогулки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11.45-12.00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11.50-12.00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12.00-12.10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12.00-12.10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Подготовка к обеду</w:t>
            </w:r>
          </w:p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ОБЕД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11.25-11.45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11.30-11.50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12.00-12.20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12.00-12.20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12.10-12.25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12.10-12.25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Подготовка ко сну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11.45-12.00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11.50-12.00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12.20-12.30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12.20-12.30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12.25-12.30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12.25-12.30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СОН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12.00-15.00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(3 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12.00-15.00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(3 ч.)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  <w:tc>
          <w:tcPr>
            <w:tcW w:w="127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  <w:tc>
          <w:tcPr>
            <w:tcW w:w="1276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Подъем;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Cs/>
                <w:color w:val="000000"/>
                <w:szCs w:val="24"/>
              </w:rPr>
              <w:t>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15.00-15.10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15.00-15.10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F75F2D">
              <w:rPr>
                <w:rFonts w:ascii="Times New Roman" w:hAnsi="Times New Roman"/>
                <w:color w:val="000000"/>
                <w:sz w:val="20"/>
              </w:rPr>
              <w:t>10мин)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15.10-15.30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15.10-15.25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15.10-15.30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15.10-15.35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(25 мин)</w:t>
            </w:r>
          </w:p>
        </w:tc>
      </w:tr>
      <w:tr w:rsidR="00F55C74" w:rsidRPr="00F75F2D" w:rsidTr="00316ECF">
        <w:trPr>
          <w:trHeight w:val="53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Образовательная нагрузка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15.10-15.20</w:t>
            </w:r>
          </w:p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15.20-15.30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15.10-15.20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55C74" w:rsidRPr="00F75F2D" w:rsidTr="00316ECF">
        <w:trPr>
          <w:trHeight w:val="553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Подготовка к ужину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sz w:val="20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15.20-15.30</w:t>
            </w:r>
          </w:p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15.30-15.35</w:t>
            </w:r>
          </w:p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15.25-15.35</w:t>
            </w:r>
          </w:p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15.30-15.40</w:t>
            </w:r>
          </w:p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15.35-15.40</w:t>
            </w:r>
          </w:p>
          <w:p w:rsidR="00F55C74" w:rsidRPr="00F75F2D" w:rsidRDefault="00F55C74" w:rsidP="0031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</w:tr>
      <w:tr w:rsidR="00F55C74" w:rsidRPr="00F75F2D" w:rsidTr="00316ECF"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/>
                <w:bCs/>
                <w:color w:val="000000"/>
                <w:szCs w:val="24"/>
              </w:rPr>
              <w:t>Ужин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15.30-15.50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15.30-15.50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15.35-15.50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15.35-15.50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15.40-15.55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15.40-15.55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</w:tr>
      <w:tr w:rsidR="00F55C74" w:rsidRPr="00F75F2D" w:rsidTr="00316ECF">
        <w:trPr>
          <w:trHeight w:val="738"/>
        </w:trPr>
        <w:tc>
          <w:tcPr>
            <w:tcW w:w="2235" w:type="dxa"/>
            <w:shd w:val="clear" w:color="auto" w:fill="auto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F75F2D">
              <w:rPr>
                <w:rFonts w:ascii="Times New Roman" w:hAnsi="Times New Roman"/>
                <w:bCs/>
                <w:color w:val="000000"/>
                <w:szCs w:val="24"/>
              </w:rPr>
              <w:t>Подготовка к прогулке. Прогулка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16.00-18.00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 ч.)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16.00-18.00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(2 ч.)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16.20-18.00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(1ч.40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16.20-18.00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(1ч.40 мин)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16.15-18.00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(1ч.45 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16.15-18.00</w:t>
            </w:r>
          </w:p>
          <w:p w:rsidR="00F55C74" w:rsidRPr="00F75F2D" w:rsidRDefault="00F55C74" w:rsidP="00316E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75F2D">
              <w:rPr>
                <w:rFonts w:ascii="Times New Roman" w:hAnsi="Times New Roman"/>
                <w:color w:val="000000"/>
                <w:sz w:val="20"/>
              </w:rPr>
              <w:t>(1 ч.45 мин)</w:t>
            </w:r>
          </w:p>
        </w:tc>
      </w:tr>
    </w:tbl>
    <w:p w:rsidR="00F55C74" w:rsidRPr="00C4102F" w:rsidRDefault="00F55C74" w:rsidP="00F55C74">
      <w:pPr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55C74" w:rsidRPr="00C4102F" w:rsidRDefault="00F55C74" w:rsidP="00F55C74">
      <w:pPr>
        <w:spacing w:after="0"/>
        <w:rPr>
          <w:rFonts w:ascii="Times New Roman" w:hAnsi="Times New Roman"/>
          <w:color w:val="000000"/>
          <w:szCs w:val="24"/>
        </w:rPr>
      </w:pPr>
      <w:r w:rsidRPr="00C4102F">
        <w:rPr>
          <w:rFonts w:ascii="Times New Roman" w:hAnsi="Times New Roman"/>
          <w:color w:val="000000"/>
          <w:szCs w:val="24"/>
        </w:rPr>
        <w:t>ПРИМЕЧАНИЕ: В летний период:1) НОД проводится на улице (участок ДОО);</w:t>
      </w:r>
    </w:p>
    <w:p w:rsidR="00F55C74" w:rsidRPr="00C4102F" w:rsidRDefault="00F55C74" w:rsidP="00F55C74">
      <w:pPr>
        <w:spacing w:after="0"/>
        <w:rPr>
          <w:rFonts w:ascii="Times New Roman" w:hAnsi="Times New Roman"/>
          <w:color w:val="000000"/>
          <w:szCs w:val="24"/>
        </w:rPr>
      </w:pPr>
      <w:r w:rsidRPr="00C4102F">
        <w:rPr>
          <w:rFonts w:ascii="Times New Roman" w:hAnsi="Times New Roman"/>
          <w:color w:val="000000"/>
          <w:szCs w:val="24"/>
        </w:rPr>
        <w:t>2) Количество НОД сокращается во всех возрастных группах, кроме 2 ясельной и 1-й младшей группы;3). Время прогулки  и сна увеличивается</w:t>
      </w:r>
    </w:p>
    <w:p w:rsidR="00F55C74" w:rsidRDefault="00F55C74" w:rsidP="006007B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</w:p>
    <w:sectPr w:rsidR="00F55C74" w:rsidSect="0004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90" w:rsidRDefault="00883490" w:rsidP="007B1B06">
      <w:pPr>
        <w:spacing w:after="0" w:line="240" w:lineRule="auto"/>
      </w:pPr>
      <w:r>
        <w:separator/>
      </w:r>
    </w:p>
  </w:endnote>
  <w:endnote w:type="continuationSeparator" w:id="0">
    <w:p w:rsidR="00883490" w:rsidRDefault="00883490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90" w:rsidRDefault="00883490" w:rsidP="007B1B06">
      <w:pPr>
        <w:spacing w:after="0" w:line="240" w:lineRule="auto"/>
      </w:pPr>
      <w:r>
        <w:separator/>
      </w:r>
    </w:p>
  </w:footnote>
  <w:footnote w:type="continuationSeparator" w:id="0">
    <w:p w:rsidR="00883490" w:rsidRDefault="00883490" w:rsidP="007B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0EB"/>
    <w:multiLevelType w:val="hybridMultilevel"/>
    <w:tmpl w:val="400EBF18"/>
    <w:lvl w:ilvl="0" w:tplc="60006DF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8850DF5"/>
    <w:multiLevelType w:val="hybridMultilevel"/>
    <w:tmpl w:val="540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83633"/>
    <w:multiLevelType w:val="hybridMultilevel"/>
    <w:tmpl w:val="E35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46204"/>
    <w:multiLevelType w:val="hybridMultilevel"/>
    <w:tmpl w:val="8428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426A1"/>
    <w:multiLevelType w:val="hybridMultilevel"/>
    <w:tmpl w:val="4E12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C1B9C"/>
    <w:multiLevelType w:val="multilevel"/>
    <w:tmpl w:val="1858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67889"/>
    <w:multiLevelType w:val="hybridMultilevel"/>
    <w:tmpl w:val="EEF0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03768"/>
    <w:multiLevelType w:val="hybridMultilevel"/>
    <w:tmpl w:val="C15EB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F4BFD"/>
    <w:multiLevelType w:val="multilevel"/>
    <w:tmpl w:val="F46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017DA"/>
    <w:multiLevelType w:val="singleLevel"/>
    <w:tmpl w:val="8BEC88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0A6CE7"/>
    <w:multiLevelType w:val="multilevel"/>
    <w:tmpl w:val="1E54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81013"/>
    <w:multiLevelType w:val="hybridMultilevel"/>
    <w:tmpl w:val="9A48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976AB"/>
    <w:multiLevelType w:val="multilevel"/>
    <w:tmpl w:val="A69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826E8"/>
    <w:multiLevelType w:val="multilevel"/>
    <w:tmpl w:val="BB0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11F57"/>
    <w:multiLevelType w:val="hybridMultilevel"/>
    <w:tmpl w:val="9676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C7846"/>
    <w:multiLevelType w:val="hybridMultilevel"/>
    <w:tmpl w:val="E6DC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5825"/>
    <w:multiLevelType w:val="hybridMultilevel"/>
    <w:tmpl w:val="BC8E2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11B78"/>
    <w:multiLevelType w:val="hybridMultilevel"/>
    <w:tmpl w:val="0DC2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A6E9D"/>
    <w:multiLevelType w:val="multilevel"/>
    <w:tmpl w:val="796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BB7CE1"/>
    <w:multiLevelType w:val="hybridMultilevel"/>
    <w:tmpl w:val="0B1A48B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73851"/>
    <w:multiLevelType w:val="multilevel"/>
    <w:tmpl w:val="87CE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17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1"/>
  </w:num>
  <w:num w:numId="12">
    <w:abstractNumId w:val="1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18"/>
  </w:num>
  <w:num w:numId="24">
    <w:abstractNumId w:val="8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1B06"/>
    <w:rsid w:val="000003C1"/>
    <w:rsid w:val="000403CE"/>
    <w:rsid w:val="00057B2F"/>
    <w:rsid w:val="00065055"/>
    <w:rsid w:val="00074C09"/>
    <w:rsid w:val="00080E16"/>
    <w:rsid w:val="00092DD0"/>
    <w:rsid w:val="00093ABF"/>
    <w:rsid w:val="000A1A37"/>
    <w:rsid w:val="000C29DA"/>
    <w:rsid w:val="000C2E6A"/>
    <w:rsid w:val="000E5F66"/>
    <w:rsid w:val="0011025F"/>
    <w:rsid w:val="00110674"/>
    <w:rsid w:val="00121EAC"/>
    <w:rsid w:val="001574AF"/>
    <w:rsid w:val="00176695"/>
    <w:rsid w:val="00185BF0"/>
    <w:rsid w:val="001A25E0"/>
    <w:rsid w:val="001A751C"/>
    <w:rsid w:val="001E00EC"/>
    <w:rsid w:val="001F179C"/>
    <w:rsid w:val="001F60B2"/>
    <w:rsid w:val="0020361C"/>
    <w:rsid w:val="00214306"/>
    <w:rsid w:val="00216680"/>
    <w:rsid w:val="002279E2"/>
    <w:rsid w:val="00273DBD"/>
    <w:rsid w:val="002824D9"/>
    <w:rsid w:val="002873E0"/>
    <w:rsid w:val="002B11F5"/>
    <w:rsid w:val="002D2465"/>
    <w:rsid w:val="002D444B"/>
    <w:rsid w:val="002F495B"/>
    <w:rsid w:val="00316ECF"/>
    <w:rsid w:val="00324832"/>
    <w:rsid w:val="00331F51"/>
    <w:rsid w:val="00345F11"/>
    <w:rsid w:val="003461C6"/>
    <w:rsid w:val="00355CF5"/>
    <w:rsid w:val="0037236E"/>
    <w:rsid w:val="00382856"/>
    <w:rsid w:val="003E0827"/>
    <w:rsid w:val="003F2218"/>
    <w:rsid w:val="00426E0C"/>
    <w:rsid w:val="004524DC"/>
    <w:rsid w:val="00455143"/>
    <w:rsid w:val="00460180"/>
    <w:rsid w:val="0046081F"/>
    <w:rsid w:val="004A7E13"/>
    <w:rsid w:val="00507AD1"/>
    <w:rsid w:val="005278AE"/>
    <w:rsid w:val="0054531C"/>
    <w:rsid w:val="005530EB"/>
    <w:rsid w:val="0058120C"/>
    <w:rsid w:val="00595B21"/>
    <w:rsid w:val="00595D2D"/>
    <w:rsid w:val="005C1222"/>
    <w:rsid w:val="005C58CA"/>
    <w:rsid w:val="005E238E"/>
    <w:rsid w:val="005F4C05"/>
    <w:rsid w:val="006007BC"/>
    <w:rsid w:val="00623BD6"/>
    <w:rsid w:val="00652A37"/>
    <w:rsid w:val="00660EC6"/>
    <w:rsid w:val="0066657A"/>
    <w:rsid w:val="006B0F4C"/>
    <w:rsid w:val="006B3AF4"/>
    <w:rsid w:val="006E4F0B"/>
    <w:rsid w:val="00712A6A"/>
    <w:rsid w:val="00756F6E"/>
    <w:rsid w:val="00762E60"/>
    <w:rsid w:val="00770D03"/>
    <w:rsid w:val="00787A6D"/>
    <w:rsid w:val="0079007F"/>
    <w:rsid w:val="007B1B06"/>
    <w:rsid w:val="007D147B"/>
    <w:rsid w:val="007F06EF"/>
    <w:rsid w:val="008030A5"/>
    <w:rsid w:val="00806D1B"/>
    <w:rsid w:val="00820D06"/>
    <w:rsid w:val="00836663"/>
    <w:rsid w:val="008525FE"/>
    <w:rsid w:val="00855FB0"/>
    <w:rsid w:val="0088306B"/>
    <w:rsid w:val="00883490"/>
    <w:rsid w:val="008A1B7B"/>
    <w:rsid w:val="008B22F6"/>
    <w:rsid w:val="008C0D15"/>
    <w:rsid w:val="008C1FFC"/>
    <w:rsid w:val="008C4681"/>
    <w:rsid w:val="009103F3"/>
    <w:rsid w:val="0094272B"/>
    <w:rsid w:val="009667F9"/>
    <w:rsid w:val="00984658"/>
    <w:rsid w:val="00987CB8"/>
    <w:rsid w:val="00994B0B"/>
    <w:rsid w:val="009A65E7"/>
    <w:rsid w:val="009B087E"/>
    <w:rsid w:val="009D447B"/>
    <w:rsid w:val="009F4162"/>
    <w:rsid w:val="00A402F8"/>
    <w:rsid w:val="00A42599"/>
    <w:rsid w:val="00A566C3"/>
    <w:rsid w:val="00A60DB5"/>
    <w:rsid w:val="00A82A85"/>
    <w:rsid w:val="00A84A5F"/>
    <w:rsid w:val="00A95F0B"/>
    <w:rsid w:val="00AC75E5"/>
    <w:rsid w:val="00AE1BB8"/>
    <w:rsid w:val="00B05A5F"/>
    <w:rsid w:val="00B664D1"/>
    <w:rsid w:val="00B84E25"/>
    <w:rsid w:val="00B957F6"/>
    <w:rsid w:val="00BA2F4F"/>
    <w:rsid w:val="00BA55AB"/>
    <w:rsid w:val="00BA5945"/>
    <w:rsid w:val="00BB0A11"/>
    <w:rsid w:val="00BB6586"/>
    <w:rsid w:val="00BC7E03"/>
    <w:rsid w:val="00BD0A7E"/>
    <w:rsid w:val="00BD3D23"/>
    <w:rsid w:val="00BD708C"/>
    <w:rsid w:val="00C032EA"/>
    <w:rsid w:val="00C07C78"/>
    <w:rsid w:val="00C23886"/>
    <w:rsid w:val="00C27090"/>
    <w:rsid w:val="00C351DA"/>
    <w:rsid w:val="00C54A2B"/>
    <w:rsid w:val="00C5694D"/>
    <w:rsid w:val="00CA27E4"/>
    <w:rsid w:val="00CB4359"/>
    <w:rsid w:val="00CC313D"/>
    <w:rsid w:val="00CE2B79"/>
    <w:rsid w:val="00CE5E2A"/>
    <w:rsid w:val="00D027F0"/>
    <w:rsid w:val="00D05983"/>
    <w:rsid w:val="00D31E2C"/>
    <w:rsid w:val="00D3343A"/>
    <w:rsid w:val="00D579BA"/>
    <w:rsid w:val="00D645DF"/>
    <w:rsid w:val="00D713D5"/>
    <w:rsid w:val="00D75E6D"/>
    <w:rsid w:val="00D826E6"/>
    <w:rsid w:val="00D83979"/>
    <w:rsid w:val="00D922B1"/>
    <w:rsid w:val="00D92FFF"/>
    <w:rsid w:val="00D975C8"/>
    <w:rsid w:val="00DA5048"/>
    <w:rsid w:val="00DB56D1"/>
    <w:rsid w:val="00DD65C6"/>
    <w:rsid w:val="00E014E7"/>
    <w:rsid w:val="00E233A2"/>
    <w:rsid w:val="00E5553D"/>
    <w:rsid w:val="00E55A36"/>
    <w:rsid w:val="00E55F9A"/>
    <w:rsid w:val="00E668E1"/>
    <w:rsid w:val="00E67624"/>
    <w:rsid w:val="00E70E6D"/>
    <w:rsid w:val="00E8450B"/>
    <w:rsid w:val="00E8451F"/>
    <w:rsid w:val="00E8478D"/>
    <w:rsid w:val="00EB2860"/>
    <w:rsid w:val="00EC1585"/>
    <w:rsid w:val="00EC24F4"/>
    <w:rsid w:val="00EC7F9C"/>
    <w:rsid w:val="00ED4752"/>
    <w:rsid w:val="00ED6C27"/>
    <w:rsid w:val="00EE4CAB"/>
    <w:rsid w:val="00EF3C57"/>
    <w:rsid w:val="00EF3E86"/>
    <w:rsid w:val="00F04D40"/>
    <w:rsid w:val="00F07084"/>
    <w:rsid w:val="00F107D6"/>
    <w:rsid w:val="00F13CBF"/>
    <w:rsid w:val="00F20874"/>
    <w:rsid w:val="00F23BC8"/>
    <w:rsid w:val="00F55C74"/>
    <w:rsid w:val="00F64026"/>
    <w:rsid w:val="00F837C8"/>
    <w:rsid w:val="00FB4BB7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B06"/>
  </w:style>
  <w:style w:type="paragraph" w:styleId="a5">
    <w:name w:val="footer"/>
    <w:basedOn w:val="a"/>
    <w:link w:val="a6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B06"/>
  </w:style>
  <w:style w:type="table" w:styleId="a7">
    <w:name w:val="Table Grid"/>
    <w:basedOn w:val="a1"/>
    <w:uiPriority w:val="59"/>
    <w:rsid w:val="00A82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7A6D"/>
    <w:pPr>
      <w:ind w:left="720"/>
      <w:contextualSpacing/>
    </w:pPr>
  </w:style>
  <w:style w:type="paragraph" w:styleId="a9">
    <w:name w:val="No Spacing"/>
    <w:uiPriority w:val="1"/>
    <w:qFormat/>
    <w:rsid w:val="008030A5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46081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306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unhideWhenUsed/>
    <w:rsid w:val="001A25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1A25E0"/>
    <w:rPr>
      <w:rFonts w:ascii="Times New Roman" w:eastAsia="Times New Roman" w:hAnsi="Times New Roman" w:cs="Times New Roman"/>
      <w:sz w:val="28"/>
      <w:szCs w:val="24"/>
    </w:rPr>
  </w:style>
  <w:style w:type="paragraph" w:customStyle="1" w:styleId="c4">
    <w:name w:val="c4"/>
    <w:basedOn w:val="a"/>
    <w:rsid w:val="001A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D4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EF3C5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F6DC-E496-4FD0-8A42-54B806B0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2014-05-29T10:27:00Z</cp:lastPrinted>
  <dcterms:created xsi:type="dcterms:W3CDTF">2002-01-02T23:49:00Z</dcterms:created>
  <dcterms:modified xsi:type="dcterms:W3CDTF">2025-06-01T06:35:00Z</dcterms:modified>
</cp:coreProperties>
</file>