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D0" w:rsidRDefault="006F54D0" w:rsidP="006F5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F54D0" w:rsidRDefault="006F54D0" w:rsidP="006F5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тематического контроля</w:t>
      </w:r>
    </w:p>
    <w:p w:rsidR="006F54D0" w:rsidRDefault="006F54D0" w:rsidP="006F54D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05A4">
        <w:rPr>
          <w:rFonts w:ascii="Times New Roman" w:hAnsi="Times New Roman" w:cs="Times New Roman"/>
          <w:b/>
          <w:bCs/>
          <w:iCs/>
          <w:sz w:val="28"/>
          <w:szCs w:val="28"/>
        </w:rPr>
        <w:t>Планирование физкультурно-оздоровительной работы в ДОУ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6F54D0" w:rsidRDefault="006F54D0" w:rsidP="006F54D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54D0" w:rsidRDefault="006F54D0" w:rsidP="006F54D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 </w:t>
      </w:r>
      <w:r w:rsidR="00586D26">
        <w:rPr>
          <w:rFonts w:ascii="Times New Roman" w:hAnsi="Times New Roman" w:cs="Times New Roman"/>
          <w:bCs/>
          <w:iCs/>
          <w:sz w:val="28"/>
          <w:szCs w:val="28"/>
        </w:rPr>
        <w:t>проведения контроля: 18.11.2024г.-22.11.2024</w:t>
      </w:r>
      <w:r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6F54D0" w:rsidRDefault="006F54D0" w:rsidP="006F54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Объекты контроля</w:t>
      </w:r>
      <w:r>
        <w:rPr>
          <w:rFonts w:ascii="Times New Roman" w:hAnsi="Times New Roman" w:cs="Times New Roman"/>
          <w:bCs/>
          <w:iCs/>
          <w:sz w:val="28"/>
          <w:szCs w:val="28"/>
        </w:rPr>
        <w:t>: все группы дошкольного возраста.</w:t>
      </w:r>
    </w:p>
    <w:p w:rsidR="006F54D0" w:rsidRDefault="006F54D0" w:rsidP="0058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</w:t>
      </w:r>
      <w:r w:rsidR="00586D26">
        <w:rPr>
          <w:rFonts w:ascii="Times New Roman" w:hAnsi="Times New Roman" w:cs="Times New Roman"/>
          <w:sz w:val="28"/>
          <w:szCs w:val="28"/>
        </w:rPr>
        <w:t>ии годового плана работы на 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D26">
        <w:rPr>
          <w:rFonts w:ascii="Times New Roman" w:hAnsi="Times New Roman" w:cs="Times New Roman"/>
          <w:sz w:val="28"/>
          <w:szCs w:val="28"/>
        </w:rPr>
        <w:t xml:space="preserve">учебный год, в ноябре </w:t>
      </w:r>
      <w:r>
        <w:rPr>
          <w:rFonts w:ascii="Times New Roman" w:hAnsi="Times New Roman" w:cs="Times New Roman"/>
          <w:sz w:val="28"/>
          <w:szCs w:val="28"/>
        </w:rPr>
        <w:t>проходил тематич</w:t>
      </w:r>
      <w:r w:rsidR="00586D26">
        <w:rPr>
          <w:rFonts w:ascii="Times New Roman" w:hAnsi="Times New Roman" w:cs="Times New Roman"/>
          <w:sz w:val="28"/>
          <w:szCs w:val="28"/>
        </w:rPr>
        <w:t xml:space="preserve">еский контроль с целью изучения </w:t>
      </w:r>
      <w:r w:rsidR="00586D26">
        <w:rPr>
          <w:rFonts w:ascii="Times New Roman" w:hAnsi="Times New Roman" w:cs="Times New Roman"/>
          <w:bCs/>
          <w:iCs/>
          <w:sz w:val="28"/>
          <w:szCs w:val="28"/>
        </w:rPr>
        <w:t>планирования</w:t>
      </w:r>
      <w:r w:rsidR="00586D26" w:rsidRPr="00586D26">
        <w:rPr>
          <w:rFonts w:ascii="Times New Roman" w:hAnsi="Times New Roman" w:cs="Times New Roman"/>
          <w:bCs/>
          <w:iCs/>
          <w:sz w:val="28"/>
          <w:szCs w:val="28"/>
        </w:rPr>
        <w:t xml:space="preserve"> физкультурно-оздоровительной работы в ДОУ</w:t>
      </w:r>
      <w:r w:rsidR="00586D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F54D0" w:rsidRDefault="006F54D0" w:rsidP="006F5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проверка был</w:t>
      </w:r>
      <w:r w:rsidR="00586D26">
        <w:rPr>
          <w:rFonts w:ascii="Times New Roman" w:hAnsi="Times New Roman" w:cs="Times New Roman"/>
          <w:sz w:val="28"/>
          <w:szCs w:val="28"/>
        </w:rPr>
        <w:t>а проведена в форме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D26">
        <w:rPr>
          <w:rFonts w:ascii="Times New Roman" w:hAnsi="Times New Roman" w:cs="Times New Roman"/>
          <w:sz w:val="28"/>
          <w:szCs w:val="28"/>
        </w:rPr>
        <w:t>календарно-тематического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6F54D0" w:rsidRDefault="006F54D0" w:rsidP="006B1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3"/>
          <w:lang w:eastAsia="ru-RU"/>
        </w:rPr>
      </w:pPr>
    </w:p>
    <w:p w:rsidR="006B1F78" w:rsidRPr="00586D26" w:rsidRDefault="00586D26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 </w:t>
      </w:r>
      <w:r w:rsidR="006B1F78"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Физическое воспитание детей дошкольного возраста занимает особое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место в общей системе образования. Это объясняется тем, что именно в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дошкольном детстве в результате целенаправленного педагогического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воздействия укрепляется здоровье ребёнка, формируются двигательные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навыки и физические качества, тренируются физиологические функции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организма, что способствует гармоничному развитию личности.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Поэтому, главной задачей педагогов является грамотное планирование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физкультурно-оздоровительной работы в ДОУ, так как от этого напрямую</w:t>
      </w:r>
    </w:p>
    <w:p w:rsidR="006B1F78" w:rsidRPr="00586D26" w:rsidRDefault="006B1F78" w:rsidP="00586D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86D2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зависит уровень физической подготовленности.</w:t>
      </w:r>
    </w:p>
    <w:p w:rsidR="00B159E2" w:rsidRPr="00B159E2" w:rsidRDefault="00B159E2" w:rsidP="00E877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тематического контроля были проверены перспективные и календарные планы:</w:t>
      </w:r>
    </w:p>
    <w:p w:rsidR="00B159E2" w:rsidRPr="00B159E2" w:rsidRDefault="00B159E2" w:rsidP="00B159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ведется на основе программы «От рождения до школы» под редакцией Н.Е.Вераксы, М.А.Васильевой</w:t>
      </w:r>
    </w:p>
    <w:p w:rsidR="00B159E2" w:rsidRPr="00DB5FA5" w:rsidRDefault="00B159E2" w:rsidP="00B159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печатаются по предъявленным требованиям «Положения о доку</w:t>
      </w:r>
      <w:r w:rsidR="0058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ментации педагога» ДОУ «Малышок</w:t>
      </w: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соответствует эстетическим нормам.</w:t>
      </w:r>
    </w:p>
    <w:p w:rsidR="00B159E2" w:rsidRPr="00DB5FA5" w:rsidRDefault="00DB5FA5" w:rsidP="00DB5FA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</w:t>
      </w:r>
      <w:r w:rsidR="00B159E2" w:rsidRPr="00DB5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планов выявил разнообразие форм работы по физическому воспитанию: физкультурные занятия, разные виды гимнастик, физкультминутки, подвижные игры, прогулки.</w:t>
      </w:r>
    </w:p>
    <w:p w:rsidR="00B159E2" w:rsidRPr="00B159E2" w:rsidRDefault="00DB5FA5" w:rsidP="00B159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планирую</w:t>
      </w:r>
      <w:r w:rsidR="00B159E2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соответствии с перспективным планом, прописыв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цель, задачи, оборудование</w:t>
      </w:r>
      <w:r w:rsidR="00B159E2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материалы, интеграция областей. Количество занятий соответствуют возрастным нормам.</w:t>
      </w:r>
    </w:p>
    <w:p w:rsidR="00B159E2" w:rsidRPr="00B159E2" w:rsidRDefault="00B159E2" w:rsidP="00B159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расписывается деятельность на прогулке (наблюдения, игры, труд).  </w:t>
      </w:r>
    </w:p>
    <w:p w:rsidR="00B159E2" w:rsidRPr="00B159E2" w:rsidRDefault="00B159E2" w:rsidP="00B159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от занятий время планируются дидактические и подвижные игры по физическому развитию.</w:t>
      </w:r>
    </w:p>
    <w:p w:rsidR="00DB5FA5" w:rsidRPr="00DB5FA5" w:rsidRDefault="00B159E2" w:rsidP="00DB5FA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планируется работа с родителями. Воспитатели проводят беседы и консультации</w:t>
      </w:r>
      <w:r w:rsid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77C5" w:rsidRDefault="00DB5FA5" w:rsidP="00DB5FA5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B159E2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планов воспитательно-образовательной работы было выявлено, что при богатом приложении (наличием литературы, картотек), </w:t>
      </w:r>
      <w:r w:rsidR="00E877C5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8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</w:t>
      </w:r>
      <w:r w:rsidR="00E877C5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включаются в ежедневный план </w:t>
      </w: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</w:t>
      </w:r>
      <w:r w:rsidR="00B159E2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E8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(младшая группа №1, воспитатели Михайлова В.Б. и Сафо</w:t>
      </w:r>
      <w:r w:rsidR="00B1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О.А.; младшая группа №2, воспитатели Доронина Н.В. и Алексеева А.А.)</w:t>
      </w:r>
      <w:r w:rsidR="00B159E2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52A3" w:rsidRDefault="00B152A3" w:rsidP="00E877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5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="00B159E2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достаточно </w:t>
      </w:r>
      <w:r w:rsidR="00256D63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25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D63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</w:t>
      </w:r>
      <w:r w:rsidR="0025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</w:t>
      </w:r>
      <w:r w:rsidR="00B159E2"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здорового образа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(подготовительная группа, воспитатели Свечина Т.В. и Никифорова И.В.)</w:t>
      </w:r>
    </w:p>
    <w:p w:rsidR="00B159E2" w:rsidRPr="00B159E2" w:rsidRDefault="00B159E2" w:rsidP="00E877C5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всеми воспитателями плани</w:t>
      </w:r>
      <w:r w:rsidR="00B1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руются закаливающие мероприятия.</w:t>
      </w:r>
    </w:p>
    <w:p w:rsidR="00B159E2" w:rsidRPr="007366E0" w:rsidRDefault="00B159E2" w:rsidP="006B1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3"/>
          <w:lang w:eastAsia="ru-RU"/>
        </w:rPr>
      </w:pPr>
    </w:p>
    <w:p w:rsidR="007366E0" w:rsidRPr="007366E0" w:rsidRDefault="007366E0" w:rsidP="007366E0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7366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Вывод</w:t>
      </w: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Из планов воспитательно-образовательного процесса видно, что </w:t>
      </w:r>
      <w:r w:rsidR="00DB5FA5"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 используют в</w:t>
      </w: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основном традиционные </w:t>
      </w:r>
      <w:r w:rsidR="00E877C5"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 сберегающие</w:t>
      </w: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образовательные технологии, которые направлены на предотвращение переутомления у детей. Недостаточно включают в образовательный процесс технологии обучения ЗОЖ (игротерапия, разные виды массажа и самомассажа) и не всегда применяют в своей </w:t>
      </w:r>
      <w:r w:rsidR="00E877C5"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работе коррекционные</w:t>
      </w: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технологии (музыкотерапия, песочная терапия, сказкотерапия, психогимнастика, </w:t>
      </w:r>
      <w:r w:rsidR="00E877C5"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релаксация</w:t>
      </w: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которые </w:t>
      </w:r>
      <w:r w:rsidR="00E877C5"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направлены на</w:t>
      </w: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снятие </w:t>
      </w:r>
      <w:r w:rsidR="00E877C5"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психоэмоционального</w:t>
      </w: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напряжения ребенка.</w:t>
      </w:r>
      <w:r w:rsidR="00A70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Закаливающие мероприятия планируются эпизодически.</w:t>
      </w:r>
    </w:p>
    <w:p w:rsidR="007366E0" w:rsidRPr="007366E0" w:rsidRDefault="007366E0" w:rsidP="007366E0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366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</w:t>
      </w:r>
      <w:r w:rsidRPr="007366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Рекомендации:</w:t>
      </w:r>
    </w:p>
    <w:p w:rsidR="00A7031B" w:rsidRPr="00A7031B" w:rsidRDefault="0043679B" w:rsidP="0038195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9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расширять</w:t>
      </w:r>
      <w:r w:rsidR="00B4616E" w:rsidRPr="00A70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мероприятий, направленных на совершенствование знаний детей о потребности в здоровом образе жизни, привитии интереса к физкультуре и спорту</w:t>
      </w:r>
      <w:r w:rsidR="0029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(беседы, игротерапия, дидактические игры, викторины и т.д.</w:t>
      </w:r>
      <w:r w:rsidR="0038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4616E" w:rsidRPr="00A70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81954">
        <w:rPr>
          <w:rFonts w:ascii="Times New Roman" w:eastAsia="Times New Roman" w:hAnsi="Times New Roman" w:cs="Times New Roman"/>
          <w:color w:val="000000"/>
          <w:sz w:val="28"/>
          <w:szCs w:val="28"/>
        </w:rPr>
        <w:t>(младшая группа №1, воспитатели Михайлова В.Б. и Сафонова О.А.; младшая группа №2, воспитатели Доронина Н.В. и Алексеева А.А.)</w:t>
      </w:r>
    </w:p>
    <w:p w:rsidR="00B4616E" w:rsidRPr="00A7031B" w:rsidRDefault="00B4616E" w:rsidP="00F841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70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работу по использованию нетрадиционных </w:t>
      </w:r>
      <w:r w:rsidR="00A7031B" w:rsidRPr="00A7031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здорвьесберегающих</w:t>
      </w:r>
      <w:r w:rsidRPr="00A70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с учетом возрастных особенностей и физической подготовленности детей дошкольного </w:t>
      </w:r>
      <w:r w:rsidR="00381954" w:rsidRPr="00A703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="00381954" w:rsidRPr="003819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81954" w:rsidRPr="007366E0">
        <w:rPr>
          <w:rFonts w:ascii="Times New Roman" w:eastAsia="Times New Roman" w:hAnsi="Times New Roman" w:cs="Times New Roman"/>
          <w:color w:val="000000"/>
          <w:sz w:val="28"/>
          <w:szCs w:val="24"/>
        </w:rPr>
        <w:t>(музыкотерапия, песочная терапия, сказкотерапия, психогимнастика, релаксация),</w:t>
      </w:r>
      <w:r w:rsidR="0043679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-все садовые группы</w:t>
      </w:r>
      <w:r w:rsidR="004E4096">
        <w:rPr>
          <w:rFonts w:ascii="Times New Roman" w:eastAsia="Times New Roman" w:hAnsi="Times New Roman" w:cs="Times New Roman"/>
          <w:color w:val="000000"/>
          <w:sz w:val="28"/>
          <w:szCs w:val="24"/>
        </w:rPr>
        <w:t>, постоянно.</w:t>
      </w:r>
    </w:p>
    <w:p w:rsidR="00B4616E" w:rsidRPr="00B4616E" w:rsidRDefault="00B4616E" w:rsidP="0043679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4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планировать здоровье сберегающие технологии каждый день</w:t>
      </w:r>
    </w:p>
    <w:p w:rsidR="00B4616E" w:rsidRPr="00381954" w:rsidRDefault="0043679B" w:rsidP="00436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4616E" w:rsidRPr="00B4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организовывать дежурства в уголке природы и по столовой.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8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(подготовительная группа, воспитатели</w:t>
      </w:r>
      <w:r w:rsidR="0038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Свечина Т.В. и Никифорова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1954" w:rsidRPr="00381954" w:rsidRDefault="0043679B" w:rsidP="0043679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</w:t>
      </w:r>
      <w:r w:rsidR="00B4616E" w:rsidRPr="00381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планирование</w:t>
      </w:r>
      <w:r w:rsidR="00B4616E" w:rsidRPr="00381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проведение закаливающих мероприятий.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–все садовые группы</w:t>
      </w:r>
      <w:r w:rsidR="004E4096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 1 месяц.</w:t>
      </w:r>
    </w:p>
    <w:p w:rsidR="00B159E2" w:rsidRPr="00381954" w:rsidRDefault="0043679B" w:rsidP="0043679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59E2" w:rsidRPr="00381954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работу с родителями через представление наглядной информации, индивидуальные беседы, совместные мероприятия.</w:t>
      </w:r>
    </w:p>
    <w:p w:rsidR="00E877C5" w:rsidRDefault="00E877C5" w:rsidP="004367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4"/>
          <w:szCs w:val="23"/>
          <w:lang w:eastAsia="ru-RU"/>
        </w:rPr>
      </w:pPr>
    </w:p>
    <w:p w:rsidR="00AC15F2" w:rsidRDefault="00AC15F2" w:rsidP="0043679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</w:p>
    <w:p w:rsidR="00381954" w:rsidRDefault="004E4096" w:rsidP="004E40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Ст. воспитатель_______________ / Журавлева И.М./</w:t>
      </w:r>
    </w:p>
    <w:p w:rsidR="004E4096" w:rsidRDefault="004E4096" w:rsidP="004E409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</w:rPr>
      </w:pPr>
      <w:bookmarkStart w:id="0" w:name="_GoBack"/>
      <w:bookmarkEnd w:id="0"/>
    </w:p>
    <w:p w:rsidR="00381954" w:rsidRDefault="004E4096" w:rsidP="004E409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25.11.2024г</w:t>
      </w:r>
    </w:p>
    <w:p w:rsidR="00381954" w:rsidRDefault="00381954" w:rsidP="00AC15F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7"/>
        </w:rPr>
      </w:pPr>
    </w:p>
    <w:p w:rsidR="00381954" w:rsidRDefault="00381954" w:rsidP="00AC15F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7"/>
        </w:rPr>
      </w:pPr>
    </w:p>
    <w:p w:rsidR="00381954" w:rsidRDefault="00381954" w:rsidP="00AC15F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7"/>
        </w:rPr>
      </w:pPr>
    </w:p>
    <w:p w:rsidR="00AC15F2" w:rsidRPr="00AC15F2" w:rsidRDefault="00AC15F2" w:rsidP="00AC15F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7"/>
        </w:rPr>
      </w:pPr>
      <w:r w:rsidRPr="00AC15F2">
        <w:rPr>
          <w:color w:val="111111"/>
          <w:sz w:val="28"/>
          <w:szCs w:val="27"/>
        </w:rPr>
        <w:t>План - задание</w:t>
      </w:r>
    </w:p>
    <w:p w:rsidR="00AC15F2" w:rsidRDefault="00AC15F2" w:rsidP="00AC15F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AC15F2" w:rsidRDefault="00AC15F2" w:rsidP="00AC1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3679B" w:rsidRPr="0043679B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111111"/>
          <w:sz w:val="28"/>
          <w:szCs w:val="27"/>
        </w:rPr>
      </w:pP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 </w:t>
      </w:r>
      <w:r w:rsidR="00AC15F2" w:rsidRPr="0038195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Изучить</w:t>
      </w:r>
      <w:r w:rsidR="0038195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 п</w:t>
      </w:r>
      <w:r w:rsidR="00AC15F2" w:rsidRPr="0038195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ланирование</w:t>
      </w:r>
      <w:r w:rsidR="0038195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:</w:t>
      </w:r>
    </w:p>
    <w:p w:rsidR="00381954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7"/>
        </w:rPr>
      </w:pP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-</w:t>
      </w:r>
      <w:r w:rsidR="00AC15F2" w:rsidRPr="00381954">
        <w:rPr>
          <w:color w:val="111111"/>
          <w:sz w:val="28"/>
          <w:szCs w:val="27"/>
        </w:rPr>
        <w:t> физкультурно-оздоровительной работы в течение дня;</w:t>
      </w:r>
    </w:p>
    <w:p w:rsidR="00AC15F2" w:rsidRPr="00381954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="00AC15F2" w:rsidRPr="00381954">
        <w:rPr>
          <w:color w:val="111111"/>
          <w:sz w:val="28"/>
          <w:szCs w:val="27"/>
        </w:rPr>
        <w:t xml:space="preserve"> закаливающих мероприятий;</w:t>
      </w:r>
    </w:p>
    <w:p w:rsidR="0043679B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-</w:t>
      </w:r>
      <w:r w:rsidR="00AC15F2" w:rsidRPr="00381954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="00AC15F2" w:rsidRPr="0043679B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активного отдыха</w:t>
      </w:r>
      <w:r>
        <w:rPr>
          <w:color w:val="111111"/>
          <w:sz w:val="28"/>
          <w:szCs w:val="27"/>
        </w:rPr>
        <w:t>;</w:t>
      </w:r>
      <w:r w:rsidR="00AC15F2" w:rsidRPr="00381954">
        <w:rPr>
          <w:color w:val="111111"/>
          <w:sz w:val="28"/>
          <w:szCs w:val="27"/>
        </w:rPr>
        <w:t xml:space="preserve"> </w:t>
      </w:r>
    </w:p>
    <w:p w:rsidR="00AC15F2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-</w:t>
      </w:r>
      <w:r w:rsidR="00AC15F2" w:rsidRPr="00381954">
        <w:rPr>
          <w:color w:val="111111"/>
          <w:sz w:val="28"/>
          <w:szCs w:val="27"/>
        </w:rPr>
        <w:t>физк</w:t>
      </w:r>
      <w:r>
        <w:rPr>
          <w:color w:val="111111"/>
          <w:sz w:val="28"/>
          <w:szCs w:val="27"/>
        </w:rPr>
        <w:t>ультурных развлечений, досугов;</w:t>
      </w:r>
    </w:p>
    <w:p w:rsidR="0043679B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-</w:t>
      </w:r>
      <w:r>
        <w:rPr>
          <w:color w:val="111111"/>
          <w:sz w:val="28"/>
          <w:szCs w:val="27"/>
        </w:rPr>
        <w:t>занятий;</w:t>
      </w:r>
    </w:p>
    <w:p w:rsidR="0043679B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-</w:t>
      </w:r>
      <w:r w:rsidR="00AC15F2" w:rsidRPr="00381954">
        <w:rPr>
          <w:color w:val="111111"/>
          <w:sz w:val="28"/>
          <w:szCs w:val="27"/>
        </w:rPr>
        <w:t>индивидуальной работы с д</w:t>
      </w:r>
      <w:r>
        <w:rPr>
          <w:color w:val="111111"/>
          <w:sz w:val="28"/>
          <w:szCs w:val="27"/>
        </w:rPr>
        <w:t xml:space="preserve">етьми; </w:t>
      </w:r>
    </w:p>
    <w:p w:rsidR="00AC15F2" w:rsidRPr="00381954" w:rsidRDefault="0043679B" w:rsidP="0043679B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-</w:t>
      </w:r>
      <w:r w:rsidR="00AC15F2" w:rsidRPr="00381954">
        <w:rPr>
          <w:color w:val="111111"/>
          <w:sz w:val="28"/>
          <w:szCs w:val="27"/>
        </w:rPr>
        <w:t xml:space="preserve"> работы в групповых уголках и зонах игровой деятельности.</w:t>
      </w:r>
    </w:p>
    <w:p w:rsidR="000F5E4B" w:rsidRPr="007366E0" w:rsidRDefault="000F5E4B" w:rsidP="0043679B">
      <w:pPr>
        <w:spacing w:line="360" w:lineRule="auto"/>
        <w:rPr>
          <w:sz w:val="24"/>
        </w:rPr>
      </w:pPr>
    </w:p>
    <w:sectPr w:rsidR="000F5E4B" w:rsidRPr="0073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F61"/>
    <w:multiLevelType w:val="multilevel"/>
    <w:tmpl w:val="6E40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B330C"/>
    <w:multiLevelType w:val="multilevel"/>
    <w:tmpl w:val="3D10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E48C4"/>
    <w:multiLevelType w:val="multilevel"/>
    <w:tmpl w:val="B3FE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56ED2"/>
    <w:multiLevelType w:val="multilevel"/>
    <w:tmpl w:val="7CE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942D6"/>
    <w:multiLevelType w:val="multilevel"/>
    <w:tmpl w:val="CDD4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B07CE"/>
    <w:multiLevelType w:val="multilevel"/>
    <w:tmpl w:val="52DAD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50284"/>
    <w:multiLevelType w:val="multilevel"/>
    <w:tmpl w:val="494C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0028A"/>
    <w:multiLevelType w:val="hybridMultilevel"/>
    <w:tmpl w:val="7C9CCACE"/>
    <w:lvl w:ilvl="0" w:tplc="8472A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43"/>
    <w:rsid w:val="000F5E4B"/>
    <w:rsid w:val="00256D63"/>
    <w:rsid w:val="002904DB"/>
    <w:rsid w:val="00381954"/>
    <w:rsid w:val="00412A43"/>
    <w:rsid w:val="0043679B"/>
    <w:rsid w:val="004E4096"/>
    <w:rsid w:val="00586D26"/>
    <w:rsid w:val="006B1F78"/>
    <w:rsid w:val="006F54D0"/>
    <w:rsid w:val="007366E0"/>
    <w:rsid w:val="007841A0"/>
    <w:rsid w:val="009F05A4"/>
    <w:rsid w:val="00A7031B"/>
    <w:rsid w:val="00AC15F2"/>
    <w:rsid w:val="00AD4C52"/>
    <w:rsid w:val="00B152A3"/>
    <w:rsid w:val="00B159E2"/>
    <w:rsid w:val="00B4616E"/>
    <w:rsid w:val="00BD4F7C"/>
    <w:rsid w:val="00C97723"/>
    <w:rsid w:val="00DB5FA5"/>
    <w:rsid w:val="00E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FA01"/>
  <w15:chartTrackingRefBased/>
  <w15:docId w15:val="{0C386CF7-AA89-4E27-BB02-D4537D45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5F2"/>
    <w:rPr>
      <w:b/>
      <w:bCs/>
    </w:rPr>
  </w:style>
  <w:style w:type="character" w:styleId="a5">
    <w:name w:val="Hyperlink"/>
    <w:basedOn w:val="a0"/>
    <w:uiPriority w:val="99"/>
    <w:semiHidden/>
    <w:unhideWhenUsed/>
    <w:rsid w:val="00AC15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616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2025-02-06T08:27:00Z</cp:lastPrinted>
  <dcterms:created xsi:type="dcterms:W3CDTF">2025-01-29T07:53:00Z</dcterms:created>
  <dcterms:modified xsi:type="dcterms:W3CDTF">2025-02-06T10:25:00Z</dcterms:modified>
</cp:coreProperties>
</file>